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D855B" w14:textId="77777777" w:rsidR="00C56AF3" w:rsidRDefault="009915A2">
      <w:pPr>
        <w:pStyle w:val="BodyText"/>
        <w:ind w:left="3627"/>
      </w:pPr>
      <w:r>
        <w:rPr>
          <w:noProof/>
        </w:rPr>
        <w:drawing>
          <wp:inline distT="0" distB="0" distL="0" distR="0" wp14:anchorId="673AE176" wp14:editId="58E85C2F">
            <wp:extent cx="2032129" cy="637031"/>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2032129" cy="637031"/>
                    </a:xfrm>
                    <a:prstGeom prst="rect">
                      <a:avLst/>
                    </a:prstGeom>
                  </pic:spPr>
                </pic:pic>
              </a:graphicData>
            </a:graphic>
          </wp:inline>
        </w:drawing>
      </w:r>
    </w:p>
    <w:p w14:paraId="1B71D817" w14:textId="77777777" w:rsidR="00C56AF3" w:rsidRDefault="00C56AF3">
      <w:pPr>
        <w:pStyle w:val="BodyText"/>
        <w:spacing w:before="167"/>
        <w:rPr>
          <w:sz w:val="28"/>
        </w:rPr>
      </w:pPr>
    </w:p>
    <w:p w14:paraId="797BB0A3" w14:textId="77777777" w:rsidR="00C56AF3" w:rsidRDefault="009915A2">
      <w:pPr>
        <w:pStyle w:val="Title"/>
      </w:pPr>
      <w:r>
        <w:t>The</w:t>
      </w:r>
      <w:r>
        <w:rPr>
          <w:spacing w:val="-7"/>
        </w:rPr>
        <w:t xml:space="preserve"> </w:t>
      </w:r>
      <w:r>
        <w:t>MGA</w:t>
      </w:r>
      <w:r>
        <w:rPr>
          <w:spacing w:val="-5"/>
        </w:rPr>
        <w:t xml:space="preserve"> </w:t>
      </w:r>
      <w:r>
        <w:t>English</w:t>
      </w:r>
      <w:r>
        <w:rPr>
          <w:spacing w:val="-6"/>
        </w:rPr>
        <w:t xml:space="preserve"> </w:t>
      </w:r>
      <w:r>
        <w:t>Department’s</w:t>
      </w:r>
      <w:r>
        <w:rPr>
          <w:spacing w:val="-3"/>
        </w:rPr>
        <w:t xml:space="preserve"> </w:t>
      </w:r>
      <w:r>
        <w:t>Definition</w:t>
      </w:r>
      <w:r>
        <w:rPr>
          <w:spacing w:val="-4"/>
        </w:rPr>
        <w:t xml:space="preserve"> </w:t>
      </w:r>
      <w:r>
        <w:t>of</w:t>
      </w:r>
      <w:r>
        <w:rPr>
          <w:spacing w:val="-3"/>
        </w:rPr>
        <w:t xml:space="preserve"> </w:t>
      </w:r>
      <w:r>
        <w:rPr>
          <w:spacing w:val="-2"/>
        </w:rPr>
        <w:t>Plagiarism</w:t>
      </w:r>
    </w:p>
    <w:p w14:paraId="19344598" w14:textId="77777777" w:rsidR="00C56AF3" w:rsidRDefault="009915A2">
      <w:pPr>
        <w:pStyle w:val="BodyText"/>
        <w:spacing w:before="276"/>
        <w:ind w:left="107" w:right="136"/>
      </w:pPr>
      <w:r>
        <w:t>Integrating the words and ideas of others into your own work is an important feature of academic expression.</w:t>
      </w:r>
      <w:r>
        <w:rPr>
          <w:spacing w:val="40"/>
        </w:rPr>
        <w:t xml:space="preserve"> </w:t>
      </w:r>
      <w:r>
        <w:t>But plagiarism occurs whenever we incorporate the intellectual property of others into our own work without proper acknowledgment of whose</w:t>
      </w:r>
      <w:r>
        <w:rPr>
          <w:spacing w:val="-2"/>
        </w:rPr>
        <w:t xml:space="preserve"> </w:t>
      </w:r>
      <w:r>
        <w:t>words,</w:t>
      </w:r>
      <w:r>
        <w:rPr>
          <w:spacing w:val="-3"/>
        </w:rPr>
        <w:t xml:space="preserve"> </w:t>
      </w:r>
      <w:r>
        <w:t>ideas,</w:t>
      </w:r>
      <w:r>
        <w:rPr>
          <w:spacing w:val="-3"/>
        </w:rPr>
        <w:t xml:space="preserve"> </w:t>
      </w:r>
      <w:r>
        <w:t>or</w:t>
      </w:r>
      <w:r>
        <w:rPr>
          <w:spacing w:val="-3"/>
        </w:rPr>
        <w:t xml:space="preserve"> </w:t>
      </w:r>
      <w:r>
        <w:t>other</w:t>
      </w:r>
      <w:r>
        <w:rPr>
          <w:spacing w:val="-3"/>
        </w:rPr>
        <w:t xml:space="preserve"> </w:t>
      </w:r>
      <w:r>
        <w:t>original</w:t>
      </w:r>
      <w:r>
        <w:rPr>
          <w:spacing w:val="-2"/>
        </w:rPr>
        <w:t xml:space="preserve"> </w:t>
      </w:r>
      <w:r>
        <w:t>material</w:t>
      </w:r>
      <w:r>
        <w:rPr>
          <w:spacing w:val="-2"/>
        </w:rPr>
        <w:t xml:space="preserve"> </w:t>
      </w:r>
      <w:r>
        <w:t>we</w:t>
      </w:r>
      <w:r>
        <w:rPr>
          <w:spacing w:val="-3"/>
        </w:rPr>
        <w:t xml:space="preserve"> </w:t>
      </w:r>
      <w:r>
        <w:t>are bringing</w:t>
      </w:r>
      <w:r>
        <w:rPr>
          <w:spacing w:val="-4"/>
        </w:rPr>
        <w:t xml:space="preserve"> </w:t>
      </w:r>
      <w:r>
        <w:t>into</w:t>
      </w:r>
      <w:r>
        <w:rPr>
          <w:spacing w:val="-2"/>
        </w:rPr>
        <w:t xml:space="preserve"> </w:t>
      </w:r>
      <w:r>
        <w:t>our</w:t>
      </w:r>
      <w:r>
        <w:rPr>
          <w:spacing w:val="-1"/>
        </w:rPr>
        <w:t xml:space="preserve"> </w:t>
      </w:r>
      <w:r>
        <w:t>work,</w:t>
      </w:r>
      <w:r>
        <w:rPr>
          <w:spacing w:val="-3"/>
        </w:rPr>
        <w:t xml:space="preserve"> </w:t>
      </w:r>
      <w:r>
        <w:t>either</w:t>
      </w:r>
      <w:r>
        <w:rPr>
          <w:spacing w:val="-1"/>
        </w:rPr>
        <w:t xml:space="preserve"> </w:t>
      </w:r>
      <w:r>
        <w:t>with</w:t>
      </w:r>
      <w:r>
        <w:rPr>
          <w:spacing w:val="-4"/>
        </w:rPr>
        <w:t xml:space="preserve"> </w:t>
      </w:r>
      <w:r>
        <w:t>quotation</w:t>
      </w:r>
      <w:r>
        <w:rPr>
          <w:spacing w:val="-3"/>
        </w:rPr>
        <w:t xml:space="preserve"> </w:t>
      </w:r>
      <w:r>
        <w:t>marks</w:t>
      </w:r>
      <w:r>
        <w:rPr>
          <w:spacing w:val="-4"/>
        </w:rPr>
        <w:t xml:space="preserve"> </w:t>
      </w:r>
      <w:r>
        <w:t>and</w:t>
      </w:r>
      <w:r>
        <w:rPr>
          <w:spacing w:val="-3"/>
        </w:rPr>
        <w:t xml:space="preserve"> </w:t>
      </w:r>
      <w:r>
        <w:t>direct</w:t>
      </w:r>
      <w:r>
        <w:rPr>
          <w:spacing w:val="-2"/>
        </w:rPr>
        <w:t xml:space="preserve"> </w:t>
      </w:r>
      <w:r>
        <w:t>mention</w:t>
      </w:r>
      <w:r>
        <w:rPr>
          <w:spacing w:val="-4"/>
        </w:rPr>
        <w:t xml:space="preserve"> </w:t>
      </w:r>
      <w:r>
        <w:t>of the source or through other means of clear and precise acknowledgment.</w:t>
      </w:r>
    </w:p>
    <w:p w14:paraId="055E8CBF" w14:textId="77777777" w:rsidR="00C56AF3" w:rsidRDefault="00C56AF3">
      <w:pPr>
        <w:pStyle w:val="BodyText"/>
        <w:spacing w:before="50"/>
      </w:pPr>
    </w:p>
    <w:p w14:paraId="174A3B87" w14:textId="77777777" w:rsidR="00C56AF3" w:rsidRDefault="009915A2">
      <w:pPr>
        <w:pStyle w:val="BodyText"/>
        <w:ind w:left="107" w:right="195"/>
      </w:pPr>
      <w:r>
        <w:t xml:space="preserve">Plagiarism can of course be a purely intentional attempt at deceit, but whether or not there is conscious intent to deceive, plagiarism occurs </w:t>
      </w:r>
      <w:r>
        <w:rPr>
          <w:i/>
        </w:rPr>
        <w:t xml:space="preserve">any </w:t>
      </w:r>
      <w:r>
        <w:t>time you do not give proper acknowledgment of others’ contributions to your work.</w:t>
      </w:r>
      <w:r>
        <w:rPr>
          <w:spacing w:val="40"/>
        </w:rPr>
        <w:t xml:space="preserve"> </w:t>
      </w:r>
      <w:r>
        <w:t>Ignorance of the responsibility</w:t>
      </w:r>
      <w:r>
        <w:rPr>
          <w:spacing w:val="-4"/>
        </w:rPr>
        <w:t xml:space="preserve"> </w:t>
      </w:r>
      <w:r>
        <w:t>of</w:t>
      </w:r>
      <w:r>
        <w:rPr>
          <w:spacing w:val="-3"/>
        </w:rPr>
        <w:t xml:space="preserve"> </w:t>
      </w:r>
      <w:r>
        <w:t>acknowledging</w:t>
      </w:r>
      <w:r>
        <w:rPr>
          <w:spacing w:val="-2"/>
        </w:rPr>
        <w:t xml:space="preserve"> </w:t>
      </w:r>
      <w:r>
        <w:t>sources</w:t>
      </w:r>
      <w:r>
        <w:rPr>
          <w:spacing w:val="-4"/>
        </w:rPr>
        <w:t xml:space="preserve"> </w:t>
      </w:r>
      <w:r>
        <w:t>is</w:t>
      </w:r>
      <w:r>
        <w:rPr>
          <w:spacing w:val="-4"/>
        </w:rPr>
        <w:t xml:space="preserve"> </w:t>
      </w:r>
      <w:r>
        <w:t>not</w:t>
      </w:r>
      <w:r>
        <w:rPr>
          <w:spacing w:val="-4"/>
        </w:rPr>
        <w:t xml:space="preserve"> </w:t>
      </w:r>
      <w:r>
        <w:t>a</w:t>
      </w:r>
      <w:r>
        <w:rPr>
          <w:spacing w:val="-2"/>
        </w:rPr>
        <w:t xml:space="preserve"> </w:t>
      </w:r>
      <w:r>
        <w:t>legitimate defense</w:t>
      </w:r>
      <w:r>
        <w:rPr>
          <w:spacing w:val="-3"/>
        </w:rPr>
        <w:t xml:space="preserve"> </w:t>
      </w:r>
      <w:r>
        <w:t>against</w:t>
      </w:r>
      <w:r>
        <w:rPr>
          <w:spacing w:val="-4"/>
        </w:rPr>
        <w:t xml:space="preserve"> </w:t>
      </w:r>
      <w:r>
        <w:t>a</w:t>
      </w:r>
      <w:r>
        <w:rPr>
          <w:spacing w:val="-3"/>
        </w:rPr>
        <w:t xml:space="preserve"> </w:t>
      </w:r>
      <w:r>
        <w:t>charge</w:t>
      </w:r>
      <w:r>
        <w:rPr>
          <w:spacing w:val="-3"/>
        </w:rPr>
        <w:t xml:space="preserve"> </w:t>
      </w:r>
      <w:r>
        <w:t>of</w:t>
      </w:r>
      <w:r>
        <w:rPr>
          <w:spacing w:val="-1"/>
        </w:rPr>
        <w:t xml:space="preserve"> </w:t>
      </w:r>
      <w:r>
        <w:t>plagiarism,</w:t>
      </w:r>
      <w:r>
        <w:rPr>
          <w:spacing w:val="-2"/>
        </w:rPr>
        <w:t xml:space="preserve"> </w:t>
      </w:r>
      <w:r>
        <w:t>any</w:t>
      </w:r>
      <w:r>
        <w:rPr>
          <w:spacing w:val="-2"/>
        </w:rPr>
        <w:t xml:space="preserve"> </w:t>
      </w:r>
      <w:r>
        <w:t>more</w:t>
      </w:r>
      <w:r>
        <w:rPr>
          <w:spacing w:val="-3"/>
        </w:rPr>
        <w:t xml:space="preserve"> </w:t>
      </w:r>
      <w:r>
        <w:t>than</w:t>
      </w:r>
      <w:r>
        <w:rPr>
          <w:spacing w:val="-2"/>
        </w:rPr>
        <w:t xml:space="preserve"> </w:t>
      </w:r>
      <w:r>
        <w:t>not</w:t>
      </w:r>
      <w:r>
        <w:rPr>
          <w:spacing w:val="-4"/>
        </w:rPr>
        <w:t xml:space="preserve"> </w:t>
      </w:r>
      <w:r>
        <w:t>knowing the speed limit on a given road makes a person stopped for speeding less at fault.</w:t>
      </w:r>
      <w:r>
        <w:rPr>
          <w:spacing w:val="40"/>
        </w:rPr>
        <w:t xml:space="preserve"> </w:t>
      </w:r>
      <w:r>
        <w:t>Since the consequences of being charged with plagiarism are serious, the English Department provides the following definition of plagiarism to ensure your more precise understanding of what constitutes plagiarism, intentional or unintentional.</w:t>
      </w:r>
    </w:p>
    <w:p w14:paraId="15DA701B" w14:textId="77777777" w:rsidR="00C56AF3" w:rsidRDefault="00C56AF3">
      <w:pPr>
        <w:pStyle w:val="BodyText"/>
        <w:spacing w:before="5"/>
      </w:pPr>
    </w:p>
    <w:p w14:paraId="780B68EA" w14:textId="77777777" w:rsidR="00C56AF3" w:rsidRDefault="009915A2">
      <w:pPr>
        <w:pStyle w:val="Heading1"/>
        <w:numPr>
          <w:ilvl w:val="0"/>
          <w:numId w:val="1"/>
        </w:numPr>
        <w:tabs>
          <w:tab w:val="left" w:pos="347"/>
        </w:tabs>
        <w:ind w:left="107" w:right="113" w:firstLine="0"/>
      </w:pPr>
      <w:r>
        <w:t>It</w:t>
      </w:r>
      <w:r>
        <w:rPr>
          <w:spacing w:val="-2"/>
        </w:rPr>
        <w:t xml:space="preserve"> </w:t>
      </w:r>
      <w:r>
        <w:t>is</w:t>
      </w:r>
      <w:r>
        <w:rPr>
          <w:spacing w:val="-3"/>
        </w:rPr>
        <w:t xml:space="preserve"> </w:t>
      </w:r>
      <w:r>
        <w:t>plagiarism</w:t>
      </w:r>
      <w:r>
        <w:rPr>
          <w:spacing w:val="-5"/>
        </w:rPr>
        <w:t xml:space="preserve"> </w:t>
      </w:r>
      <w:r>
        <w:t>to</w:t>
      </w:r>
      <w:r>
        <w:rPr>
          <w:spacing w:val="-2"/>
        </w:rPr>
        <w:t xml:space="preserve"> </w:t>
      </w:r>
      <w:r>
        <w:t>copy</w:t>
      </w:r>
      <w:r>
        <w:rPr>
          <w:spacing w:val="-2"/>
        </w:rPr>
        <w:t xml:space="preserve"> </w:t>
      </w:r>
      <w:r>
        <w:t>another’s</w:t>
      </w:r>
      <w:r>
        <w:rPr>
          <w:spacing w:val="-3"/>
        </w:rPr>
        <w:t xml:space="preserve"> </w:t>
      </w:r>
      <w:r>
        <w:t>words directly</w:t>
      </w:r>
      <w:r>
        <w:rPr>
          <w:spacing w:val="-2"/>
        </w:rPr>
        <w:t xml:space="preserve"> </w:t>
      </w:r>
      <w:r>
        <w:t>and</w:t>
      </w:r>
      <w:r>
        <w:rPr>
          <w:spacing w:val="-2"/>
        </w:rPr>
        <w:t xml:space="preserve"> </w:t>
      </w:r>
      <w:r>
        <w:t>present</w:t>
      </w:r>
      <w:r>
        <w:rPr>
          <w:spacing w:val="-2"/>
        </w:rPr>
        <w:t xml:space="preserve"> </w:t>
      </w:r>
      <w:r>
        <w:t>them</w:t>
      </w:r>
      <w:r>
        <w:rPr>
          <w:spacing w:val="-6"/>
        </w:rPr>
        <w:t xml:space="preserve"> </w:t>
      </w:r>
      <w:r>
        <w:t>as</w:t>
      </w:r>
      <w:r>
        <w:rPr>
          <w:spacing w:val="-2"/>
        </w:rPr>
        <w:t xml:space="preserve"> </w:t>
      </w:r>
      <w:r>
        <w:t>your</w:t>
      </w:r>
      <w:r>
        <w:rPr>
          <w:spacing w:val="-3"/>
        </w:rPr>
        <w:t xml:space="preserve"> </w:t>
      </w:r>
      <w:r>
        <w:t>own</w:t>
      </w:r>
      <w:r>
        <w:rPr>
          <w:spacing w:val="-2"/>
        </w:rPr>
        <w:t xml:space="preserve"> </w:t>
      </w:r>
      <w:r>
        <w:t>without</w:t>
      </w:r>
      <w:r>
        <w:rPr>
          <w:spacing w:val="-2"/>
        </w:rPr>
        <w:t xml:space="preserve"> </w:t>
      </w:r>
      <w:r>
        <w:t>quotation marks and direct indication of whose words you are copying.</w:t>
      </w:r>
      <w:r>
        <w:rPr>
          <w:spacing w:val="40"/>
        </w:rPr>
        <w:t xml:space="preserve"> </w:t>
      </w:r>
      <w:r>
        <w:t>All significant phrases, clauses, and passages copied from another source require quotation marks and proper acknowledgment, down to the page number(s) of printed texts.*</w:t>
      </w:r>
    </w:p>
    <w:p w14:paraId="68C4C02F" w14:textId="77777777" w:rsidR="00C56AF3" w:rsidRDefault="00C56AF3">
      <w:pPr>
        <w:pStyle w:val="BodyText"/>
        <w:spacing w:before="1"/>
        <w:rPr>
          <w:b/>
          <w:sz w:val="24"/>
        </w:rPr>
      </w:pPr>
    </w:p>
    <w:p w14:paraId="5F0DA98F" w14:textId="77777777" w:rsidR="00C56AF3" w:rsidRDefault="009915A2">
      <w:pPr>
        <w:ind w:left="107" w:right="136"/>
        <w:rPr>
          <w:sz w:val="20"/>
        </w:rPr>
      </w:pPr>
      <w:r>
        <w:rPr>
          <w:b/>
          <w:sz w:val="20"/>
        </w:rPr>
        <w:t xml:space="preserve">Source material from the “Notice” to Mark Twain’s </w:t>
      </w:r>
      <w:r>
        <w:rPr>
          <w:b/>
          <w:i/>
          <w:sz w:val="20"/>
        </w:rPr>
        <w:t>Adventures of Huckleberry Finn</w:t>
      </w:r>
      <w:r>
        <w:rPr>
          <w:b/>
          <w:sz w:val="20"/>
        </w:rPr>
        <w:t>: “</w:t>
      </w:r>
      <w:r>
        <w:rPr>
          <w:sz w:val="20"/>
        </w:rPr>
        <w:t>Persons attempting to find a motive</w:t>
      </w:r>
      <w:r>
        <w:rPr>
          <w:spacing w:val="-3"/>
          <w:sz w:val="20"/>
        </w:rPr>
        <w:t xml:space="preserve"> </w:t>
      </w:r>
      <w:r>
        <w:rPr>
          <w:sz w:val="20"/>
        </w:rPr>
        <w:t>in</w:t>
      </w:r>
      <w:r>
        <w:rPr>
          <w:spacing w:val="-4"/>
          <w:sz w:val="20"/>
        </w:rPr>
        <w:t xml:space="preserve"> </w:t>
      </w:r>
      <w:r>
        <w:rPr>
          <w:sz w:val="20"/>
        </w:rPr>
        <w:t>this</w:t>
      </w:r>
      <w:r>
        <w:rPr>
          <w:spacing w:val="-2"/>
          <w:sz w:val="20"/>
        </w:rPr>
        <w:t xml:space="preserve"> </w:t>
      </w:r>
      <w:r>
        <w:rPr>
          <w:sz w:val="20"/>
        </w:rPr>
        <w:t>narrative</w:t>
      </w:r>
      <w:r>
        <w:rPr>
          <w:spacing w:val="-1"/>
          <w:sz w:val="20"/>
        </w:rPr>
        <w:t xml:space="preserve"> </w:t>
      </w:r>
      <w:r>
        <w:rPr>
          <w:sz w:val="20"/>
        </w:rPr>
        <w:t>will</w:t>
      </w:r>
      <w:r>
        <w:rPr>
          <w:spacing w:val="-4"/>
          <w:sz w:val="20"/>
        </w:rPr>
        <w:t xml:space="preserve"> </w:t>
      </w:r>
      <w:r>
        <w:rPr>
          <w:sz w:val="20"/>
        </w:rPr>
        <w:t>be</w:t>
      </w:r>
      <w:r>
        <w:rPr>
          <w:spacing w:val="-3"/>
          <w:sz w:val="20"/>
        </w:rPr>
        <w:t xml:space="preserve"> </w:t>
      </w:r>
      <w:r>
        <w:rPr>
          <w:sz w:val="20"/>
        </w:rPr>
        <w:t>prosecuted;</w:t>
      </w:r>
      <w:r>
        <w:rPr>
          <w:spacing w:val="-4"/>
          <w:sz w:val="20"/>
        </w:rPr>
        <w:t xml:space="preserve"> </w:t>
      </w:r>
      <w:r>
        <w:rPr>
          <w:sz w:val="20"/>
        </w:rPr>
        <w:t>persons</w:t>
      </w:r>
      <w:r>
        <w:rPr>
          <w:spacing w:val="-4"/>
          <w:sz w:val="20"/>
        </w:rPr>
        <w:t xml:space="preserve"> </w:t>
      </w:r>
      <w:r>
        <w:rPr>
          <w:sz w:val="20"/>
        </w:rPr>
        <w:t>attempting</w:t>
      </w:r>
      <w:r>
        <w:rPr>
          <w:spacing w:val="-4"/>
          <w:sz w:val="20"/>
        </w:rPr>
        <w:t xml:space="preserve"> </w:t>
      </w:r>
      <w:r>
        <w:rPr>
          <w:sz w:val="20"/>
        </w:rPr>
        <w:t>to find</w:t>
      </w:r>
      <w:r>
        <w:rPr>
          <w:spacing w:val="-2"/>
          <w:sz w:val="20"/>
        </w:rPr>
        <w:t xml:space="preserve"> </w:t>
      </w:r>
      <w:r>
        <w:rPr>
          <w:sz w:val="20"/>
        </w:rPr>
        <w:t>a</w:t>
      </w:r>
      <w:r>
        <w:rPr>
          <w:spacing w:val="-1"/>
          <w:sz w:val="20"/>
        </w:rPr>
        <w:t xml:space="preserve"> </w:t>
      </w:r>
      <w:r>
        <w:rPr>
          <w:sz w:val="20"/>
        </w:rPr>
        <w:t>moral</w:t>
      </w:r>
      <w:r>
        <w:rPr>
          <w:spacing w:val="-3"/>
          <w:sz w:val="20"/>
        </w:rPr>
        <w:t xml:space="preserve"> </w:t>
      </w:r>
      <w:r>
        <w:rPr>
          <w:sz w:val="20"/>
        </w:rPr>
        <w:t>in</w:t>
      </w:r>
      <w:r>
        <w:rPr>
          <w:spacing w:val="-4"/>
          <w:sz w:val="20"/>
        </w:rPr>
        <w:t xml:space="preserve"> </w:t>
      </w:r>
      <w:r>
        <w:rPr>
          <w:sz w:val="20"/>
        </w:rPr>
        <w:t>it</w:t>
      </w:r>
      <w:r>
        <w:rPr>
          <w:spacing w:val="-1"/>
          <w:sz w:val="20"/>
        </w:rPr>
        <w:t xml:space="preserve"> </w:t>
      </w:r>
      <w:r>
        <w:rPr>
          <w:sz w:val="20"/>
        </w:rPr>
        <w:t>will</w:t>
      </w:r>
      <w:r>
        <w:rPr>
          <w:spacing w:val="-4"/>
          <w:sz w:val="20"/>
        </w:rPr>
        <w:t xml:space="preserve"> </w:t>
      </w:r>
      <w:r>
        <w:rPr>
          <w:sz w:val="20"/>
        </w:rPr>
        <w:t>be</w:t>
      </w:r>
      <w:r>
        <w:rPr>
          <w:spacing w:val="-1"/>
          <w:sz w:val="20"/>
        </w:rPr>
        <w:t xml:space="preserve"> </w:t>
      </w:r>
      <w:r>
        <w:rPr>
          <w:sz w:val="20"/>
        </w:rPr>
        <w:t>banished;</w:t>
      </w:r>
      <w:r>
        <w:rPr>
          <w:spacing w:val="-4"/>
          <w:sz w:val="20"/>
        </w:rPr>
        <w:t xml:space="preserve"> </w:t>
      </w:r>
      <w:r>
        <w:rPr>
          <w:sz w:val="20"/>
        </w:rPr>
        <w:t>persons</w:t>
      </w:r>
      <w:r>
        <w:rPr>
          <w:spacing w:val="-4"/>
          <w:sz w:val="20"/>
        </w:rPr>
        <w:t xml:space="preserve"> </w:t>
      </w:r>
      <w:r>
        <w:rPr>
          <w:sz w:val="20"/>
        </w:rPr>
        <w:t>attempting</w:t>
      </w:r>
      <w:r>
        <w:rPr>
          <w:spacing w:val="-4"/>
          <w:sz w:val="20"/>
        </w:rPr>
        <w:t xml:space="preserve"> </w:t>
      </w:r>
      <w:r>
        <w:rPr>
          <w:sz w:val="20"/>
        </w:rPr>
        <w:t>to</w:t>
      </w:r>
      <w:r>
        <w:rPr>
          <w:spacing w:val="10"/>
          <w:sz w:val="20"/>
        </w:rPr>
        <w:t xml:space="preserve"> </w:t>
      </w:r>
      <w:r>
        <w:rPr>
          <w:sz w:val="20"/>
        </w:rPr>
        <w:t>find a plot in it will be shot.”</w:t>
      </w:r>
    </w:p>
    <w:p w14:paraId="2A2EAEAA" w14:textId="77777777" w:rsidR="00C56AF3" w:rsidRDefault="00C56AF3">
      <w:pPr>
        <w:pStyle w:val="BodyText"/>
        <w:spacing w:before="50"/>
      </w:pPr>
    </w:p>
    <w:p w14:paraId="5BEF6FD2" w14:textId="77777777" w:rsidR="00C56AF3" w:rsidRDefault="009915A2">
      <w:pPr>
        <w:spacing w:line="229" w:lineRule="exact"/>
        <w:ind w:left="107"/>
        <w:rPr>
          <w:i/>
          <w:sz w:val="20"/>
        </w:rPr>
      </w:pPr>
      <w:r>
        <w:rPr>
          <w:b/>
          <w:sz w:val="20"/>
        </w:rPr>
        <w:t>Plagiarized:</w:t>
      </w:r>
      <w:r>
        <w:rPr>
          <w:b/>
          <w:spacing w:val="-3"/>
          <w:sz w:val="20"/>
        </w:rPr>
        <w:t xml:space="preserve"> </w:t>
      </w:r>
      <w:r>
        <w:rPr>
          <w:sz w:val="20"/>
        </w:rPr>
        <w:t>Surely</w:t>
      </w:r>
      <w:r>
        <w:rPr>
          <w:spacing w:val="-7"/>
          <w:sz w:val="20"/>
        </w:rPr>
        <w:t xml:space="preserve"> </w:t>
      </w:r>
      <w:r>
        <w:rPr>
          <w:sz w:val="20"/>
        </w:rPr>
        <w:t>it</w:t>
      </w:r>
      <w:r>
        <w:rPr>
          <w:spacing w:val="-5"/>
          <w:sz w:val="20"/>
        </w:rPr>
        <w:t xml:space="preserve"> </w:t>
      </w:r>
      <w:r>
        <w:rPr>
          <w:sz w:val="20"/>
        </w:rPr>
        <w:t>is</w:t>
      </w:r>
      <w:r>
        <w:rPr>
          <w:spacing w:val="-4"/>
          <w:sz w:val="20"/>
        </w:rPr>
        <w:t xml:space="preserve"> </w:t>
      </w:r>
      <w:r>
        <w:rPr>
          <w:sz w:val="20"/>
        </w:rPr>
        <w:t>an</w:t>
      </w:r>
      <w:r>
        <w:rPr>
          <w:spacing w:val="-5"/>
          <w:sz w:val="20"/>
        </w:rPr>
        <w:t xml:space="preserve"> </w:t>
      </w:r>
      <w:r>
        <w:rPr>
          <w:sz w:val="20"/>
        </w:rPr>
        <w:t>exaggeration</w:t>
      </w:r>
      <w:r>
        <w:rPr>
          <w:spacing w:val="-4"/>
          <w:sz w:val="20"/>
        </w:rPr>
        <w:t xml:space="preserve"> </w:t>
      </w:r>
      <w:r>
        <w:rPr>
          <w:sz w:val="20"/>
        </w:rPr>
        <w:t>to</w:t>
      </w:r>
      <w:r>
        <w:rPr>
          <w:spacing w:val="-2"/>
          <w:sz w:val="20"/>
        </w:rPr>
        <w:t xml:space="preserve"> </w:t>
      </w:r>
      <w:r>
        <w:rPr>
          <w:sz w:val="20"/>
        </w:rPr>
        <w:t>say</w:t>
      </w:r>
      <w:r>
        <w:rPr>
          <w:spacing w:val="-8"/>
          <w:sz w:val="20"/>
        </w:rPr>
        <w:t xml:space="preserve"> </w:t>
      </w:r>
      <w:r>
        <w:rPr>
          <w:sz w:val="20"/>
        </w:rPr>
        <w:t xml:space="preserve">that </w:t>
      </w:r>
      <w:r>
        <w:rPr>
          <w:i/>
          <w:sz w:val="20"/>
        </w:rPr>
        <w:t>persons</w:t>
      </w:r>
      <w:r>
        <w:rPr>
          <w:i/>
          <w:spacing w:val="-2"/>
          <w:sz w:val="20"/>
        </w:rPr>
        <w:t xml:space="preserve"> </w:t>
      </w:r>
      <w:r>
        <w:rPr>
          <w:i/>
          <w:sz w:val="20"/>
        </w:rPr>
        <w:t>attempting</w:t>
      </w:r>
      <w:r>
        <w:rPr>
          <w:i/>
          <w:spacing w:val="-3"/>
          <w:sz w:val="20"/>
        </w:rPr>
        <w:t xml:space="preserve"> </w:t>
      </w:r>
      <w:r>
        <w:rPr>
          <w:i/>
          <w:sz w:val="20"/>
        </w:rPr>
        <w:t>to</w:t>
      </w:r>
      <w:r>
        <w:rPr>
          <w:i/>
          <w:spacing w:val="-2"/>
          <w:sz w:val="20"/>
        </w:rPr>
        <w:t xml:space="preserve"> </w:t>
      </w:r>
      <w:r>
        <w:rPr>
          <w:i/>
          <w:sz w:val="20"/>
        </w:rPr>
        <w:t>find</w:t>
      </w:r>
      <w:r>
        <w:rPr>
          <w:i/>
          <w:spacing w:val="-5"/>
          <w:sz w:val="20"/>
        </w:rPr>
        <w:t xml:space="preserve"> </w:t>
      </w:r>
      <w:r>
        <w:rPr>
          <w:i/>
          <w:sz w:val="20"/>
        </w:rPr>
        <w:t>a</w:t>
      </w:r>
      <w:r>
        <w:rPr>
          <w:i/>
          <w:spacing w:val="-2"/>
          <w:sz w:val="20"/>
        </w:rPr>
        <w:t xml:space="preserve"> </w:t>
      </w:r>
      <w:r>
        <w:rPr>
          <w:i/>
          <w:sz w:val="20"/>
        </w:rPr>
        <w:t>moral</w:t>
      </w:r>
      <w:r>
        <w:rPr>
          <w:i/>
          <w:spacing w:val="-5"/>
          <w:sz w:val="20"/>
        </w:rPr>
        <w:t xml:space="preserve"> </w:t>
      </w:r>
      <w:r>
        <w:rPr>
          <w:i/>
          <w:sz w:val="20"/>
        </w:rPr>
        <w:t xml:space="preserve">in </w:t>
      </w:r>
      <w:r>
        <w:rPr>
          <w:sz w:val="20"/>
          <w:u w:val="single"/>
        </w:rPr>
        <w:t>Huckleberry</w:t>
      </w:r>
      <w:r>
        <w:rPr>
          <w:spacing w:val="-5"/>
          <w:sz w:val="20"/>
          <w:u w:val="single"/>
        </w:rPr>
        <w:t xml:space="preserve"> </w:t>
      </w:r>
      <w:r>
        <w:rPr>
          <w:sz w:val="20"/>
          <w:u w:val="single"/>
        </w:rPr>
        <w:t>Finn</w:t>
      </w:r>
      <w:r>
        <w:rPr>
          <w:sz w:val="20"/>
        </w:rPr>
        <w:t xml:space="preserve"> </w:t>
      </w:r>
      <w:r>
        <w:rPr>
          <w:i/>
          <w:sz w:val="20"/>
        </w:rPr>
        <w:t>will</w:t>
      </w:r>
      <w:r>
        <w:rPr>
          <w:i/>
          <w:spacing w:val="-5"/>
          <w:sz w:val="20"/>
        </w:rPr>
        <w:t xml:space="preserve"> </w:t>
      </w:r>
      <w:r>
        <w:rPr>
          <w:i/>
          <w:sz w:val="20"/>
        </w:rPr>
        <w:t>be</w:t>
      </w:r>
      <w:r>
        <w:rPr>
          <w:i/>
          <w:spacing w:val="-3"/>
          <w:sz w:val="20"/>
        </w:rPr>
        <w:t xml:space="preserve"> </w:t>
      </w:r>
      <w:r>
        <w:rPr>
          <w:i/>
          <w:spacing w:val="-2"/>
          <w:sz w:val="20"/>
        </w:rPr>
        <w:t>banished</w:t>
      </w:r>
    </w:p>
    <w:p w14:paraId="0BA1B0BF" w14:textId="77777777" w:rsidR="00C56AF3" w:rsidRDefault="009915A2">
      <w:pPr>
        <w:spacing w:line="229" w:lineRule="exact"/>
        <w:ind w:left="107"/>
        <w:rPr>
          <w:i/>
          <w:sz w:val="20"/>
        </w:rPr>
      </w:pPr>
      <w:r>
        <w:rPr>
          <w:sz w:val="20"/>
        </w:rPr>
        <w:t>and</w:t>
      </w:r>
      <w:r>
        <w:rPr>
          <w:spacing w:val="-2"/>
          <w:sz w:val="20"/>
        </w:rPr>
        <w:t xml:space="preserve"> </w:t>
      </w:r>
      <w:r>
        <w:rPr>
          <w:i/>
          <w:sz w:val="20"/>
        </w:rPr>
        <w:t>persons</w:t>
      </w:r>
      <w:r>
        <w:rPr>
          <w:i/>
          <w:spacing w:val="-4"/>
          <w:sz w:val="20"/>
        </w:rPr>
        <w:t xml:space="preserve"> </w:t>
      </w:r>
      <w:r>
        <w:rPr>
          <w:i/>
          <w:sz w:val="20"/>
        </w:rPr>
        <w:t>attempting</w:t>
      </w:r>
      <w:r>
        <w:rPr>
          <w:i/>
          <w:spacing w:val="-2"/>
          <w:sz w:val="20"/>
        </w:rPr>
        <w:t xml:space="preserve"> </w:t>
      </w:r>
      <w:r>
        <w:rPr>
          <w:i/>
          <w:sz w:val="20"/>
        </w:rPr>
        <w:t>to</w:t>
      </w:r>
      <w:r>
        <w:rPr>
          <w:i/>
          <w:spacing w:val="-2"/>
          <w:sz w:val="20"/>
        </w:rPr>
        <w:t xml:space="preserve"> </w:t>
      </w:r>
      <w:r>
        <w:rPr>
          <w:i/>
          <w:sz w:val="20"/>
        </w:rPr>
        <w:t>find</w:t>
      </w:r>
      <w:r>
        <w:rPr>
          <w:i/>
          <w:spacing w:val="-3"/>
          <w:sz w:val="20"/>
        </w:rPr>
        <w:t xml:space="preserve"> </w:t>
      </w:r>
      <w:r>
        <w:rPr>
          <w:i/>
          <w:sz w:val="20"/>
        </w:rPr>
        <w:t>a</w:t>
      </w:r>
      <w:r>
        <w:rPr>
          <w:i/>
          <w:spacing w:val="-2"/>
          <w:sz w:val="20"/>
        </w:rPr>
        <w:t xml:space="preserve"> </w:t>
      </w:r>
      <w:r>
        <w:rPr>
          <w:i/>
          <w:sz w:val="20"/>
        </w:rPr>
        <w:t>plot</w:t>
      </w:r>
      <w:r>
        <w:rPr>
          <w:i/>
          <w:spacing w:val="-4"/>
          <w:sz w:val="20"/>
        </w:rPr>
        <w:t xml:space="preserve"> </w:t>
      </w:r>
      <w:r>
        <w:rPr>
          <w:i/>
          <w:sz w:val="20"/>
        </w:rPr>
        <w:t>in</w:t>
      </w:r>
      <w:r>
        <w:rPr>
          <w:i/>
          <w:spacing w:val="-3"/>
          <w:sz w:val="20"/>
        </w:rPr>
        <w:t xml:space="preserve"> </w:t>
      </w:r>
      <w:r>
        <w:rPr>
          <w:i/>
          <w:sz w:val="20"/>
        </w:rPr>
        <w:t>it</w:t>
      </w:r>
      <w:r>
        <w:rPr>
          <w:i/>
          <w:spacing w:val="-4"/>
          <w:sz w:val="20"/>
        </w:rPr>
        <w:t xml:space="preserve"> </w:t>
      </w:r>
      <w:r>
        <w:rPr>
          <w:i/>
          <w:sz w:val="20"/>
        </w:rPr>
        <w:t>will</w:t>
      </w:r>
      <w:r>
        <w:rPr>
          <w:i/>
          <w:spacing w:val="-4"/>
          <w:sz w:val="20"/>
        </w:rPr>
        <w:t xml:space="preserve"> </w:t>
      </w:r>
      <w:r>
        <w:rPr>
          <w:i/>
          <w:sz w:val="20"/>
        </w:rPr>
        <w:t>be</w:t>
      </w:r>
      <w:r>
        <w:rPr>
          <w:i/>
          <w:spacing w:val="-2"/>
          <w:sz w:val="20"/>
        </w:rPr>
        <w:t xml:space="preserve"> </w:t>
      </w:r>
      <w:r>
        <w:rPr>
          <w:i/>
          <w:spacing w:val="-4"/>
          <w:sz w:val="20"/>
        </w:rPr>
        <w:t>shot.</w:t>
      </w:r>
    </w:p>
    <w:p w14:paraId="5506409D" w14:textId="77777777" w:rsidR="00C56AF3" w:rsidRDefault="00C56AF3">
      <w:pPr>
        <w:pStyle w:val="BodyText"/>
        <w:spacing w:before="51"/>
        <w:rPr>
          <w:i/>
        </w:rPr>
      </w:pPr>
    </w:p>
    <w:p w14:paraId="6BE9ADD6" w14:textId="77777777" w:rsidR="00C56AF3" w:rsidRDefault="009915A2">
      <w:pPr>
        <w:pStyle w:val="BodyText"/>
        <w:ind w:left="107" w:right="195"/>
      </w:pPr>
      <w:r>
        <w:rPr>
          <w:b/>
        </w:rPr>
        <w:t>Proper</w:t>
      </w:r>
      <w:r>
        <w:rPr>
          <w:b/>
          <w:spacing w:val="-2"/>
        </w:rPr>
        <w:t xml:space="preserve"> </w:t>
      </w:r>
      <w:r>
        <w:rPr>
          <w:b/>
        </w:rPr>
        <w:t>acknowledgment</w:t>
      </w:r>
      <w:r>
        <w:rPr>
          <w:b/>
          <w:spacing w:val="-1"/>
        </w:rPr>
        <w:t xml:space="preserve"> </w:t>
      </w:r>
      <w:r>
        <w:rPr>
          <w:b/>
        </w:rPr>
        <w:t>of</w:t>
      </w:r>
      <w:r>
        <w:rPr>
          <w:b/>
          <w:spacing w:val="-3"/>
        </w:rPr>
        <w:t xml:space="preserve"> </w:t>
      </w:r>
      <w:r>
        <w:rPr>
          <w:b/>
        </w:rPr>
        <w:t>source:</w:t>
      </w:r>
      <w:r>
        <w:rPr>
          <w:b/>
          <w:spacing w:val="-1"/>
        </w:rPr>
        <w:t xml:space="preserve"> </w:t>
      </w:r>
      <w:r>
        <w:t>Perhaps</w:t>
      </w:r>
      <w:r>
        <w:rPr>
          <w:spacing w:val="-4"/>
        </w:rPr>
        <w:t xml:space="preserve"> </w:t>
      </w:r>
      <w:r>
        <w:t>the</w:t>
      </w:r>
      <w:r>
        <w:rPr>
          <w:spacing w:val="-1"/>
        </w:rPr>
        <w:t xml:space="preserve"> </w:t>
      </w:r>
      <w:r>
        <w:t>author</w:t>
      </w:r>
      <w:r>
        <w:rPr>
          <w:spacing w:val="-3"/>
        </w:rPr>
        <w:t xml:space="preserve"> </w:t>
      </w:r>
      <w:r>
        <w:t>is</w:t>
      </w:r>
      <w:r>
        <w:rPr>
          <w:spacing w:val="-4"/>
        </w:rPr>
        <w:t xml:space="preserve"> </w:t>
      </w:r>
      <w:r>
        <w:t>exaggerating</w:t>
      </w:r>
      <w:r>
        <w:rPr>
          <w:spacing w:val="-2"/>
        </w:rPr>
        <w:t xml:space="preserve"> </w:t>
      </w:r>
      <w:r>
        <w:t>when</w:t>
      </w:r>
      <w:r>
        <w:rPr>
          <w:spacing w:val="-4"/>
        </w:rPr>
        <w:t xml:space="preserve"> </w:t>
      </w:r>
      <w:r>
        <w:t>he</w:t>
      </w:r>
      <w:r>
        <w:rPr>
          <w:spacing w:val="-3"/>
        </w:rPr>
        <w:t xml:space="preserve"> </w:t>
      </w:r>
      <w:r>
        <w:t>says</w:t>
      </w:r>
      <w:r>
        <w:rPr>
          <w:spacing w:val="-2"/>
        </w:rPr>
        <w:t xml:space="preserve"> </w:t>
      </w:r>
      <w:r>
        <w:t>that</w:t>
      </w:r>
      <w:r>
        <w:rPr>
          <w:spacing w:val="-1"/>
        </w:rPr>
        <w:t xml:space="preserve"> </w:t>
      </w:r>
      <w:r>
        <w:t>“persons</w:t>
      </w:r>
      <w:r>
        <w:rPr>
          <w:spacing w:val="-4"/>
        </w:rPr>
        <w:t xml:space="preserve"> </w:t>
      </w:r>
      <w:r>
        <w:t>attempting</w:t>
      </w:r>
      <w:r>
        <w:rPr>
          <w:spacing w:val="-4"/>
        </w:rPr>
        <w:t xml:space="preserve"> </w:t>
      </w:r>
      <w:r>
        <w:t>to</w:t>
      </w:r>
      <w:r>
        <w:rPr>
          <w:spacing w:val="-2"/>
        </w:rPr>
        <w:t xml:space="preserve"> </w:t>
      </w:r>
      <w:r>
        <w:t>find</w:t>
      </w:r>
      <w:r>
        <w:rPr>
          <w:spacing w:val="-2"/>
        </w:rPr>
        <w:t xml:space="preserve"> </w:t>
      </w:r>
      <w:r>
        <w:t>a moral” in his novel “will be banished” and “persons attempting to find a plot in it will be shot” (Twain 3).</w:t>
      </w:r>
    </w:p>
    <w:p w14:paraId="7EBECCAC" w14:textId="77777777" w:rsidR="00C56AF3" w:rsidRDefault="00C56AF3">
      <w:pPr>
        <w:pStyle w:val="BodyText"/>
        <w:spacing w:before="49"/>
      </w:pPr>
    </w:p>
    <w:p w14:paraId="78BECBE8" w14:textId="77777777" w:rsidR="00C56AF3" w:rsidRDefault="009915A2">
      <w:pPr>
        <w:pStyle w:val="BodyText"/>
        <w:ind w:left="828" w:right="195"/>
      </w:pPr>
      <w:r>
        <w:rPr>
          <w:b/>
        </w:rPr>
        <w:t xml:space="preserve">Note </w:t>
      </w:r>
      <w:r>
        <w:t>that even brief clauses and phrases copied from source material require quotation marks. Also note that acknowledging</w:t>
      </w:r>
      <w:r>
        <w:rPr>
          <w:spacing w:val="-4"/>
        </w:rPr>
        <w:t xml:space="preserve"> </w:t>
      </w:r>
      <w:r>
        <w:t>the</w:t>
      </w:r>
      <w:r>
        <w:rPr>
          <w:spacing w:val="-3"/>
        </w:rPr>
        <w:t xml:space="preserve"> </w:t>
      </w:r>
      <w:r>
        <w:t>source</w:t>
      </w:r>
      <w:r>
        <w:rPr>
          <w:spacing w:val="-1"/>
        </w:rPr>
        <w:t xml:space="preserve"> </w:t>
      </w:r>
      <w:r>
        <w:t>without</w:t>
      </w:r>
      <w:r>
        <w:rPr>
          <w:spacing w:val="-4"/>
        </w:rPr>
        <w:t xml:space="preserve"> </w:t>
      </w:r>
      <w:r>
        <w:t>putting</w:t>
      </w:r>
      <w:r>
        <w:rPr>
          <w:spacing w:val="-4"/>
        </w:rPr>
        <w:t xml:space="preserve"> </w:t>
      </w:r>
      <w:r>
        <w:t>the</w:t>
      </w:r>
      <w:r>
        <w:rPr>
          <w:spacing w:val="-3"/>
        </w:rPr>
        <w:t xml:space="preserve"> </w:t>
      </w:r>
      <w:r>
        <w:t>quoted</w:t>
      </w:r>
      <w:r>
        <w:rPr>
          <w:spacing w:val="-1"/>
        </w:rPr>
        <w:t xml:space="preserve"> </w:t>
      </w:r>
      <w:r>
        <w:t>words</w:t>
      </w:r>
      <w:r>
        <w:rPr>
          <w:spacing w:val="-2"/>
        </w:rPr>
        <w:t xml:space="preserve"> </w:t>
      </w:r>
      <w:r>
        <w:t>in</w:t>
      </w:r>
      <w:r>
        <w:rPr>
          <w:spacing w:val="-5"/>
        </w:rPr>
        <w:t xml:space="preserve"> </w:t>
      </w:r>
      <w:r>
        <w:t>quotation</w:t>
      </w:r>
      <w:r>
        <w:rPr>
          <w:spacing w:val="-3"/>
        </w:rPr>
        <w:t xml:space="preserve"> </w:t>
      </w:r>
      <w:r>
        <w:t>marks</w:t>
      </w:r>
      <w:r>
        <w:rPr>
          <w:spacing w:val="-4"/>
        </w:rPr>
        <w:t xml:space="preserve"> </w:t>
      </w:r>
      <w:r>
        <w:t>is</w:t>
      </w:r>
      <w:r>
        <w:rPr>
          <w:spacing w:val="-3"/>
        </w:rPr>
        <w:t xml:space="preserve"> </w:t>
      </w:r>
      <w:r>
        <w:t>still</w:t>
      </w:r>
      <w:r>
        <w:rPr>
          <w:spacing w:val="-4"/>
        </w:rPr>
        <w:t xml:space="preserve"> </w:t>
      </w:r>
      <w:r>
        <w:t>plagiarism:</w:t>
      </w:r>
      <w:r>
        <w:rPr>
          <w:spacing w:val="-4"/>
        </w:rPr>
        <w:t xml:space="preserve"> </w:t>
      </w:r>
      <w:r>
        <w:t xml:space="preserve">put </w:t>
      </w:r>
      <w:r>
        <w:rPr>
          <w:i/>
        </w:rPr>
        <w:t>all</w:t>
      </w:r>
      <w:r>
        <w:rPr>
          <w:i/>
          <w:spacing w:val="-3"/>
        </w:rPr>
        <w:t xml:space="preserve"> </w:t>
      </w:r>
      <w:r>
        <w:t>quoted words in quotation marks.</w:t>
      </w:r>
    </w:p>
    <w:p w14:paraId="4AA17300" w14:textId="77777777" w:rsidR="00C56AF3" w:rsidRDefault="00C56AF3">
      <w:pPr>
        <w:pStyle w:val="BodyText"/>
        <w:spacing w:before="53"/>
      </w:pPr>
    </w:p>
    <w:p w14:paraId="2EC59A3F" w14:textId="77777777" w:rsidR="00C56AF3" w:rsidRDefault="009915A2">
      <w:pPr>
        <w:pStyle w:val="Heading1"/>
        <w:numPr>
          <w:ilvl w:val="0"/>
          <w:numId w:val="1"/>
        </w:numPr>
        <w:tabs>
          <w:tab w:val="left" w:pos="347"/>
        </w:tabs>
        <w:ind w:left="107" w:right="214" w:firstLine="0"/>
      </w:pPr>
      <w:r>
        <w:t>It</w:t>
      </w:r>
      <w:r>
        <w:rPr>
          <w:spacing w:val="-3"/>
        </w:rPr>
        <w:t xml:space="preserve"> </w:t>
      </w:r>
      <w:r>
        <w:t>is</w:t>
      </w:r>
      <w:r>
        <w:rPr>
          <w:spacing w:val="-4"/>
        </w:rPr>
        <w:t xml:space="preserve"> </w:t>
      </w:r>
      <w:r>
        <w:t>plagiarism</w:t>
      </w:r>
      <w:r>
        <w:rPr>
          <w:spacing w:val="-6"/>
        </w:rPr>
        <w:t xml:space="preserve"> </w:t>
      </w:r>
      <w:r>
        <w:t>to</w:t>
      </w:r>
      <w:r>
        <w:rPr>
          <w:spacing w:val="-3"/>
        </w:rPr>
        <w:t xml:space="preserve"> </w:t>
      </w:r>
      <w:r>
        <w:t>paraphrase</w:t>
      </w:r>
      <w:r>
        <w:rPr>
          <w:spacing w:val="-4"/>
        </w:rPr>
        <w:t xml:space="preserve"> </w:t>
      </w:r>
      <w:r>
        <w:t>another</w:t>
      </w:r>
      <w:r>
        <w:rPr>
          <w:spacing w:val="-5"/>
        </w:rPr>
        <w:t xml:space="preserve"> </w:t>
      </w:r>
      <w:r>
        <w:t>writer’s</w:t>
      </w:r>
      <w:r>
        <w:rPr>
          <w:spacing w:val="-4"/>
        </w:rPr>
        <w:t xml:space="preserve"> </w:t>
      </w:r>
      <w:r>
        <w:t>work</w:t>
      </w:r>
      <w:r>
        <w:rPr>
          <w:spacing w:val="-3"/>
        </w:rPr>
        <w:t xml:space="preserve"> </w:t>
      </w:r>
      <w:r>
        <w:t>by</w:t>
      </w:r>
      <w:r>
        <w:rPr>
          <w:spacing w:val="-3"/>
        </w:rPr>
        <w:t xml:space="preserve"> </w:t>
      </w:r>
      <w:r>
        <w:t>altering</w:t>
      </w:r>
      <w:r>
        <w:rPr>
          <w:spacing w:val="-3"/>
        </w:rPr>
        <w:t xml:space="preserve"> </w:t>
      </w:r>
      <w:r>
        <w:t>some</w:t>
      </w:r>
      <w:r>
        <w:rPr>
          <w:spacing w:val="-5"/>
        </w:rPr>
        <w:t xml:space="preserve"> </w:t>
      </w:r>
      <w:r>
        <w:t>words</w:t>
      </w:r>
      <w:r>
        <w:rPr>
          <w:spacing w:val="-4"/>
        </w:rPr>
        <w:t xml:space="preserve"> </w:t>
      </w:r>
      <w:r>
        <w:t>but</w:t>
      </w:r>
      <w:r>
        <w:rPr>
          <w:spacing w:val="-3"/>
        </w:rPr>
        <w:t xml:space="preserve"> </w:t>
      </w:r>
      <w:r>
        <w:t>communicating the same essential point(s) made by the original author without proper acknowledgment.</w:t>
      </w:r>
      <w:r>
        <w:rPr>
          <w:spacing w:val="40"/>
        </w:rPr>
        <w:t xml:space="preserve"> </w:t>
      </w:r>
      <w:r>
        <w:t>Though quotation marks</w:t>
      </w:r>
      <w:r>
        <w:rPr>
          <w:spacing w:val="-1"/>
        </w:rPr>
        <w:t xml:space="preserve"> </w:t>
      </w:r>
      <w:r>
        <w:t>are</w:t>
      </w:r>
      <w:r>
        <w:rPr>
          <w:spacing w:val="-2"/>
        </w:rPr>
        <w:t xml:space="preserve"> </w:t>
      </w:r>
      <w:r>
        <w:t>not</w:t>
      </w:r>
      <w:r>
        <w:rPr>
          <w:spacing w:val="-1"/>
        </w:rPr>
        <w:t xml:space="preserve"> </w:t>
      </w:r>
      <w:r>
        <w:t>needed</w:t>
      </w:r>
      <w:r>
        <w:rPr>
          <w:spacing w:val="-1"/>
        </w:rPr>
        <w:t xml:space="preserve"> </w:t>
      </w:r>
      <w:r>
        <w:t>with</w:t>
      </w:r>
      <w:r>
        <w:rPr>
          <w:spacing w:val="-1"/>
        </w:rPr>
        <w:t xml:space="preserve"> </w:t>
      </w:r>
      <w:r>
        <w:t>paraphrasing,</w:t>
      </w:r>
      <w:r>
        <w:rPr>
          <w:spacing w:val="-1"/>
        </w:rPr>
        <w:t xml:space="preserve"> </w:t>
      </w:r>
      <w:r>
        <w:t>you</w:t>
      </w:r>
      <w:r>
        <w:rPr>
          <w:spacing w:val="-1"/>
        </w:rPr>
        <w:t xml:space="preserve"> </w:t>
      </w:r>
      <w:r>
        <w:t>must</w:t>
      </w:r>
      <w:r>
        <w:rPr>
          <w:spacing w:val="-1"/>
        </w:rPr>
        <w:t xml:space="preserve"> </w:t>
      </w:r>
      <w:r>
        <w:t>still</w:t>
      </w:r>
      <w:r>
        <w:rPr>
          <w:spacing w:val="-1"/>
        </w:rPr>
        <w:t xml:space="preserve"> </w:t>
      </w:r>
      <w:r>
        <w:t>acknowledge</w:t>
      </w:r>
      <w:r>
        <w:rPr>
          <w:spacing w:val="-1"/>
        </w:rPr>
        <w:t xml:space="preserve"> </w:t>
      </w:r>
      <w:r>
        <w:t>the</w:t>
      </w:r>
      <w:r>
        <w:rPr>
          <w:spacing w:val="-2"/>
        </w:rPr>
        <w:t xml:space="preserve"> </w:t>
      </w:r>
      <w:r>
        <w:t>original</w:t>
      </w:r>
      <w:r>
        <w:rPr>
          <w:spacing w:val="-1"/>
        </w:rPr>
        <w:t xml:space="preserve"> </w:t>
      </w:r>
      <w:r>
        <w:t xml:space="preserve">source </w:t>
      </w:r>
      <w:r>
        <w:rPr>
          <w:spacing w:val="-2"/>
        </w:rPr>
        <w:t>directly.</w:t>
      </w:r>
    </w:p>
    <w:p w14:paraId="6DBB3528" w14:textId="77777777" w:rsidR="00C56AF3" w:rsidRDefault="00C56AF3">
      <w:pPr>
        <w:pStyle w:val="BodyText"/>
        <w:spacing w:before="2"/>
        <w:rPr>
          <w:b/>
          <w:sz w:val="24"/>
        </w:rPr>
      </w:pPr>
    </w:p>
    <w:p w14:paraId="41F32A4E" w14:textId="77777777" w:rsidR="00C56AF3" w:rsidRDefault="009915A2">
      <w:pPr>
        <w:pStyle w:val="BodyText"/>
        <w:spacing w:before="1"/>
        <w:ind w:left="107" w:right="248"/>
      </w:pPr>
      <w:r>
        <w:rPr>
          <w:b/>
        </w:rPr>
        <w:t xml:space="preserve">Source material from </w:t>
      </w:r>
      <w:r>
        <w:rPr>
          <w:b/>
          <w:i/>
        </w:rPr>
        <w:t>Adolph Hitler</w:t>
      </w:r>
      <w:r>
        <w:rPr>
          <w:b/>
        </w:rPr>
        <w:t xml:space="preserve">, by John Tolland: </w:t>
      </w:r>
      <w:r>
        <w:t>“Ignored by the West, the Soviet Union once more looked to Germany.</w:t>
      </w:r>
      <w:r>
        <w:rPr>
          <w:spacing w:val="40"/>
        </w:rPr>
        <w:t xml:space="preserve"> </w:t>
      </w:r>
      <w:r>
        <w:t>Early in 1939 it accepted a Hitler overture to discuss a new trade treaty by inviting one of Ribbentrop’s aides to Moscow;</w:t>
      </w:r>
      <w:r>
        <w:rPr>
          <w:spacing w:val="-3"/>
        </w:rPr>
        <w:t xml:space="preserve"> </w:t>
      </w:r>
      <w:r>
        <w:t>and</w:t>
      </w:r>
      <w:r>
        <w:rPr>
          <w:spacing w:val="-1"/>
        </w:rPr>
        <w:t xml:space="preserve"> </w:t>
      </w:r>
      <w:r>
        <w:t>a</w:t>
      </w:r>
      <w:r>
        <w:rPr>
          <w:spacing w:val="-2"/>
        </w:rPr>
        <w:t xml:space="preserve"> </w:t>
      </w:r>
      <w:r>
        <w:t>few</w:t>
      </w:r>
      <w:r>
        <w:rPr>
          <w:spacing w:val="-4"/>
        </w:rPr>
        <w:t xml:space="preserve"> </w:t>
      </w:r>
      <w:r>
        <w:t>days</w:t>
      </w:r>
      <w:r>
        <w:rPr>
          <w:spacing w:val="-3"/>
        </w:rPr>
        <w:t xml:space="preserve"> </w:t>
      </w:r>
      <w:r>
        <w:t>later</w:t>
      </w:r>
      <w:r>
        <w:rPr>
          <w:spacing w:val="-1"/>
        </w:rPr>
        <w:t xml:space="preserve"> </w:t>
      </w:r>
      <w:r>
        <w:t>Stalin</w:t>
      </w:r>
      <w:r>
        <w:rPr>
          <w:spacing w:val="-2"/>
        </w:rPr>
        <w:t xml:space="preserve"> </w:t>
      </w:r>
      <w:r>
        <w:t>gave</w:t>
      </w:r>
      <w:r>
        <w:rPr>
          <w:spacing w:val="-2"/>
        </w:rPr>
        <w:t xml:space="preserve"> </w:t>
      </w:r>
      <w:r>
        <w:t>credence</w:t>
      </w:r>
      <w:r>
        <w:rPr>
          <w:spacing w:val="-2"/>
        </w:rPr>
        <w:t xml:space="preserve"> </w:t>
      </w:r>
      <w:r>
        <w:t>to</w:t>
      </w:r>
      <w:r>
        <w:rPr>
          <w:spacing w:val="-1"/>
        </w:rPr>
        <w:t xml:space="preserve"> </w:t>
      </w:r>
      <w:r>
        <w:t>a</w:t>
      </w:r>
      <w:r>
        <w:rPr>
          <w:spacing w:val="-2"/>
        </w:rPr>
        <w:t xml:space="preserve"> </w:t>
      </w:r>
      <w:r>
        <w:t>sensational</w:t>
      </w:r>
      <w:r>
        <w:rPr>
          <w:spacing w:val="-2"/>
        </w:rPr>
        <w:t xml:space="preserve"> </w:t>
      </w:r>
      <w:r>
        <w:t>story</w:t>
      </w:r>
      <w:r>
        <w:rPr>
          <w:spacing w:val="-6"/>
        </w:rPr>
        <w:t xml:space="preserve"> </w:t>
      </w:r>
      <w:r>
        <w:t>in</w:t>
      </w:r>
      <w:r>
        <w:rPr>
          <w:spacing w:val="-3"/>
        </w:rPr>
        <w:t xml:space="preserve"> </w:t>
      </w:r>
      <w:r>
        <w:t>the</w:t>
      </w:r>
      <w:r>
        <w:rPr>
          <w:spacing w:val="-2"/>
        </w:rPr>
        <w:t xml:space="preserve"> </w:t>
      </w:r>
      <w:r>
        <w:t xml:space="preserve">London </w:t>
      </w:r>
      <w:r>
        <w:rPr>
          <w:i/>
        </w:rPr>
        <w:t>News</w:t>
      </w:r>
      <w:r>
        <w:rPr>
          <w:i/>
          <w:spacing w:val="-3"/>
        </w:rPr>
        <w:t xml:space="preserve"> </w:t>
      </w:r>
      <w:r>
        <w:rPr>
          <w:i/>
        </w:rPr>
        <w:t>Chronicle</w:t>
      </w:r>
      <w:r>
        <w:rPr>
          <w:i/>
          <w:spacing w:val="-1"/>
        </w:rPr>
        <w:t xml:space="preserve"> </w:t>
      </w:r>
      <w:r>
        <w:t>that</w:t>
      </w:r>
      <w:r>
        <w:rPr>
          <w:spacing w:val="-2"/>
        </w:rPr>
        <w:t xml:space="preserve"> </w:t>
      </w:r>
      <w:r>
        <w:t>he was</w:t>
      </w:r>
      <w:r>
        <w:rPr>
          <w:spacing w:val="-2"/>
        </w:rPr>
        <w:t xml:space="preserve"> </w:t>
      </w:r>
      <w:r>
        <w:t>signing</w:t>
      </w:r>
      <w:r>
        <w:rPr>
          <w:spacing w:val="-3"/>
        </w:rPr>
        <w:t xml:space="preserve"> </w:t>
      </w:r>
      <w:r>
        <w:t>a non-aggression pact with the Nazis” (721).</w:t>
      </w:r>
    </w:p>
    <w:p w14:paraId="28AAC608" w14:textId="77777777" w:rsidR="00C56AF3" w:rsidRDefault="00C56AF3">
      <w:pPr>
        <w:pStyle w:val="BodyText"/>
        <w:spacing w:before="49"/>
      </w:pPr>
    </w:p>
    <w:p w14:paraId="3A7BF6A0" w14:textId="77777777" w:rsidR="00C56AF3" w:rsidRDefault="009915A2">
      <w:pPr>
        <w:pStyle w:val="BodyText"/>
        <w:spacing w:before="1"/>
        <w:ind w:left="107" w:right="136"/>
        <w:rPr>
          <w:i/>
        </w:rPr>
      </w:pPr>
      <w:r>
        <w:rPr>
          <w:b/>
        </w:rPr>
        <w:t>Plagiarized:</w:t>
      </w:r>
      <w:r>
        <w:rPr>
          <w:b/>
          <w:spacing w:val="-2"/>
        </w:rPr>
        <w:t xml:space="preserve"> </w:t>
      </w:r>
      <w:r>
        <w:t>When</w:t>
      </w:r>
      <w:r>
        <w:rPr>
          <w:spacing w:val="-4"/>
        </w:rPr>
        <w:t xml:space="preserve"> </w:t>
      </w:r>
      <w:r>
        <w:t>Western</w:t>
      </w:r>
      <w:r>
        <w:rPr>
          <w:spacing w:val="-4"/>
        </w:rPr>
        <w:t xml:space="preserve"> </w:t>
      </w:r>
      <w:r>
        <w:t>nations</w:t>
      </w:r>
      <w:r>
        <w:rPr>
          <w:spacing w:val="-4"/>
        </w:rPr>
        <w:t xml:space="preserve"> </w:t>
      </w:r>
      <w:r>
        <w:t>continued</w:t>
      </w:r>
      <w:r>
        <w:rPr>
          <w:spacing w:val="-2"/>
        </w:rPr>
        <w:t xml:space="preserve"> </w:t>
      </w:r>
      <w:r>
        <w:t>to shun</w:t>
      </w:r>
      <w:r>
        <w:rPr>
          <w:spacing w:val="-4"/>
        </w:rPr>
        <w:t xml:space="preserve"> </w:t>
      </w:r>
      <w:r>
        <w:t>the</w:t>
      </w:r>
      <w:r>
        <w:rPr>
          <w:spacing w:val="-3"/>
        </w:rPr>
        <w:t xml:space="preserve"> </w:t>
      </w:r>
      <w:r>
        <w:t>Soviet</w:t>
      </w:r>
      <w:r>
        <w:rPr>
          <w:spacing w:val="-3"/>
        </w:rPr>
        <w:t xml:space="preserve"> </w:t>
      </w:r>
      <w:r>
        <w:t>Union,</w:t>
      </w:r>
      <w:r>
        <w:rPr>
          <w:spacing w:val="-3"/>
        </w:rPr>
        <w:t xml:space="preserve"> </w:t>
      </w:r>
      <w:r>
        <w:t>the</w:t>
      </w:r>
      <w:r>
        <w:rPr>
          <w:spacing w:val="-1"/>
        </w:rPr>
        <w:t xml:space="preserve"> </w:t>
      </w:r>
      <w:r>
        <w:t>Russians</w:t>
      </w:r>
      <w:r>
        <w:rPr>
          <w:spacing w:val="-4"/>
        </w:rPr>
        <w:t xml:space="preserve"> </w:t>
      </w:r>
      <w:r>
        <w:t>drew</w:t>
      </w:r>
      <w:r>
        <w:rPr>
          <w:spacing w:val="-5"/>
        </w:rPr>
        <w:t xml:space="preserve"> </w:t>
      </w:r>
      <w:r>
        <w:t>closer</w:t>
      </w:r>
      <w:r>
        <w:rPr>
          <w:spacing w:val="-2"/>
        </w:rPr>
        <w:t xml:space="preserve"> </w:t>
      </w:r>
      <w:r>
        <w:t>to</w:t>
      </w:r>
      <w:r>
        <w:rPr>
          <w:spacing w:val="-2"/>
        </w:rPr>
        <w:t xml:space="preserve"> </w:t>
      </w:r>
      <w:r>
        <w:t>Germany,</w:t>
      </w:r>
      <w:r>
        <w:rPr>
          <w:spacing w:val="-1"/>
        </w:rPr>
        <w:t xml:space="preserve"> </w:t>
      </w:r>
      <w:r>
        <w:t>meeting with a senior Nazi official in Moscow to arrange a trade agreement in early 1939.</w:t>
      </w:r>
      <w:r>
        <w:rPr>
          <w:spacing w:val="40"/>
        </w:rPr>
        <w:t xml:space="preserve"> </w:t>
      </w:r>
      <w:r>
        <w:t>Shortly after, Stalin admitted his intent to sign a pact of non-aggression with Germany</w:t>
      </w:r>
      <w:r>
        <w:rPr>
          <w:i/>
        </w:rPr>
        <w:t>.</w:t>
      </w:r>
    </w:p>
    <w:p w14:paraId="40B12A2C" w14:textId="77777777" w:rsidR="00C56AF3" w:rsidRDefault="00C56AF3">
      <w:pPr>
        <w:pStyle w:val="BodyText"/>
        <w:spacing w:before="49"/>
        <w:rPr>
          <w:i/>
        </w:rPr>
      </w:pPr>
    </w:p>
    <w:p w14:paraId="67ABAFDA" w14:textId="77777777" w:rsidR="00C56AF3" w:rsidRDefault="009915A2">
      <w:pPr>
        <w:pStyle w:val="BodyText"/>
        <w:ind w:left="107" w:right="136"/>
      </w:pPr>
      <w:r>
        <w:rPr>
          <w:b/>
        </w:rPr>
        <w:t>Proper</w:t>
      </w:r>
      <w:r>
        <w:rPr>
          <w:b/>
          <w:spacing w:val="-2"/>
        </w:rPr>
        <w:t xml:space="preserve"> </w:t>
      </w:r>
      <w:r>
        <w:rPr>
          <w:b/>
        </w:rPr>
        <w:t>acknowledgment</w:t>
      </w:r>
      <w:r>
        <w:rPr>
          <w:b/>
          <w:spacing w:val="-2"/>
        </w:rPr>
        <w:t xml:space="preserve"> </w:t>
      </w:r>
      <w:r>
        <w:rPr>
          <w:b/>
        </w:rPr>
        <w:t>of</w:t>
      </w:r>
      <w:r>
        <w:rPr>
          <w:b/>
          <w:spacing w:val="-3"/>
        </w:rPr>
        <w:t xml:space="preserve"> </w:t>
      </w:r>
      <w:r>
        <w:rPr>
          <w:b/>
        </w:rPr>
        <w:t>source:</w:t>
      </w:r>
      <w:r>
        <w:rPr>
          <w:b/>
          <w:spacing w:val="-2"/>
        </w:rPr>
        <w:t xml:space="preserve"> </w:t>
      </w:r>
      <w:r>
        <w:t>In</w:t>
      </w:r>
      <w:r>
        <w:rPr>
          <w:spacing w:val="-3"/>
        </w:rPr>
        <w:t xml:space="preserve"> </w:t>
      </w:r>
      <w:r>
        <w:rPr>
          <w:i/>
        </w:rPr>
        <w:t>Adolph</w:t>
      </w:r>
      <w:r>
        <w:rPr>
          <w:i/>
          <w:spacing w:val="-4"/>
        </w:rPr>
        <w:t xml:space="preserve"> </w:t>
      </w:r>
      <w:r>
        <w:rPr>
          <w:i/>
        </w:rPr>
        <w:t>Hitler</w:t>
      </w:r>
      <w:r>
        <w:t>,</w:t>
      </w:r>
      <w:r>
        <w:rPr>
          <w:spacing w:val="-3"/>
        </w:rPr>
        <w:t xml:space="preserve"> </w:t>
      </w:r>
      <w:r>
        <w:t>John</w:t>
      </w:r>
      <w:r>
        <w:rPr>
          <w:spacing w:val="-4"/>
        </w:rPr>
        <w:t xml:space="preserve"> </w:t>
      </w:r>
      <w:r>
        <w:t>Tolland</w:t>
      </w:r>
      <w:r>
        <w:rPr>
          <w:spacing w:val="-2"/>
        </w:rPr>
        <w:t xml:space="preserve"> </w:t>
      </w:r>
      <w:r>
        <w:t>notes</w:t>
      </w:r>
      <w:r>
        <w:rPr>
          <w:spacing w:val="-4"/>
        </w:rPr>
        <w:t xml:space="preserve"> </w:t>
      </w:r>
      <w:r>
        <w:t>that when</w:t>
      </w:r>
      <w:r>
        <w:rPr>
          <w:spacing w:val="-4"/>
        </w:rPr>
        <w:t xml:space="preserve"> </w:t>
      </w:r>
      <w:r>
        <w:t>Western</w:t>
      </w:r>
      <w:r>
        <w:rPr>
          <w:spacing w:val="-4"/>
        </w:rPr>
        <w:t xml:space="preserve"> </w:t>
      </w:r>
      <w:r>
        <w:t>nations</w:t>
      </w:r>
      <w:r>
        <w:rPr>
          <w:spacing w:val="-4"/>
        </w:rPr>
        <w:t xml:space="preserve"> </w:t>
      </w:r>
      <w:r>
        <w:t>continued</w:t>
      </w:r>
      <w:r>
        <w:rPr>
          <w:spacing w:val="-2"/>
        </w:rPr>
        <w:t xml:space="preserve"> </w:t>
      </w:r>
      <w:r>
        <w:t>to</w:t>
      </w:r>
      <w:r>
        <w:rPr>
          <w:spacing w:val="-3"/>
        </w:rPr>
        <w:t xml:space="preserve"> </w:t>
      </w:r>
      <w:r>
        <w:t>shun</w:t>
      </w:r>
      <w:r>
        <w:rPr>
          <w:spacing w:val="-2"/>
        </w:rPr>
        <w:t xml:space="preserve"> </w:t>
      </w:r>
      <w:r>
        <w:t>the Soviet Union, the Russians drew closer to Germany, meeting with a senior Nazi official in Moscow to arrange a trade agreement in early 1939.</w:t>
      </w:r>
      <w:r>
        <w:rPr>
          <w:spacing w:val="40"/>
        </w:rPr>
        <w:t xml:space="preserve"> </w:t>
      </w:r>
      <w:r>
        <w:t>Shortly after, Stalin admitted his intent to sign a pact of non-aggression with Germany (721).</w:t>
      </w:r>
    </w:p>
    <w:p w14:paraId="40861E2E" w14:textId="77777777" w:rsidR="00C56AF3" w:rsidRDefault="00C56AF3">
      <w:pPr>
        <w:sectPr w:rsidR="00C56AF3">
          <w:type w:val="continuous"/>
          <w:pgSz w:w="12240" w:h="15840"/>
          <w:pgMar w:top="1020" w:right="920" w:bottom="280" w:left="900" w:header="720" w:footer="720" w:gutter="0"/>
          <w:cols w:space="720"/>
        </w:sectPr>
      </w:pPr>
    </w:p>
    <w:p w14:paraId="74409855" w14:textId="77777777" w:rsidR="00C56AF3" w:rsidRDefault="009915A2">
      <w:pPr>
        <w:pStyle w:val="Heading1"/>
        <w:numPr>
          <w:ilvl w:val="0"/>
          <w:numId w:val="1"/>
        </w:numPr>
        <w:tabs>
          <w:tab w:val="left" w:pos="347"/>
        </w:tabs>
        <w:spacing w:before="76" w:line="242" w:lineRule="auto"/>
        <w:ind w:left="107" w:right="325" w:firstLine="0"/>
      </w:pPr>
      <w:r>
        <w:lastRenderedPageBreak/>
        <w:t>Plagiarism includes presenting someone else’s ideas or factual discoveries as your own.</w:t>
      </w:r>
      <w:r>
        <w:rPr>
          <w:spacing w:val="40"/>
        </w:rPr>
        <w:t xml:space="preserve"> </w:t>
      </w:r>
      <w:r>
        <w:t>If you follow another person’s general outline or approach to a topic, presenting another’s original thinking</w:t>
      </w:r>
      <w:r>
        <w:rPr>
          <w:spacing w:val="-2"/>
        </w:rPr>
        <w:t xml:space="preserve"> </w:t>
      </w:r>
      <w:r>
        <w:t>or</w:t>
      </w:r>
      <w:r>
        <w:rPr>
          <w:spacing w:val="-3"/>
        </w:rPr>
        <w:t xml:space="preserve"> </w:t>
      </w:r>
      <w:r>
        <w:t>specific</w:t>
      </w:r>
      <w:r>
        <w:rPr>
          <w:spacing w:val="-2"/>
        </w:rPr>
        <w:t xml:space="preserve"> </w:t>
      </w:r>
      <w:r>
        <w:t>conclusions</w:t>
      </w:r>
      <w:r>
        <w:rPr>
          <w:spacing w:val="-2"/>
        </w:rPr>
        <w:t xml:space="preserve"> </w:t>
      </w:r>
      <w:r>
        <w:t>as</w:t>
      </w:r>
      <w:r>
        <w:rPr>
          <w:spacing w:val="-2"/>
        </w:rPr>
        <w:t xml:space="preserve"> </w:t>
      </w:r>
      <w:r>
        <w:t>your</w:t>
      </w:r>
      <w:r>
        <w:rPr>
          <w:spacing w:val="-3"/>
        </w:rPr>
        <w:t xml:space="preserve"> </w:t>
      </w:r>
      <w:r>
        <w:t>own,</w:t>
      </w:r>
      <w:r>
        <w:rPr>
          <w:spacing w:val="-2"/>
        </w:rPr>
        <w:t xml:space="preserve"> </w:t>
      </w:r>
      <w:r>
        <w:t>you</w:t>
      </w:r>
      <w:r>
        <w:rPr>
          <w:spacing w:val="-2"/>
        </w:rPr>
        <w:t xml:space="preserve"> </w:t>
      </w:r>
      <w:r>
        <w:t>must</w:t>
      </w:r>
      <w:r>
        <w:rPr>
          <w:spacing w:val="-2"/>
        </w:rPr>
        <w:t xml:space="preserve"> </w:t>
      </w:r>
      <w:r>
        <w:t>cite</w:t>
      </w:r>
      <w:r>
        <w:rPr>
          <w:spacing w:val="-3"/>
        </w:rPr>
        <w:t xml:space="preserve"> </w:t>
      </w:r>
      <w:r>
        <w:t>the</w:t>
      </w:r>
      <w:r>
        <w:rPr>
          <w:spacing w:val="-2"/>
        </w:rPr>
        <w:t xml:space="preserve"> </w:t>
      </w:r>
      <w:r>
        <w:t>source</w:t>
      </w:r>
      <w:r>
        <w:rPr>
          <w:spacing w:val="-1"/>
        </w:rPr>
        <w:t xml:space="preserve"> </w:t>
      </w:r>
      <w:r>
        <w:t>even</w:t>
      </w:r>
      <w:r>
        <w:rPr>
          <w:spacing w:val="-2"/>
        </w:rPr>
        <w:t xml:space="preserve"> </w:t>
      </w:r>
      <w:r>
        <w:t>if</w:t>
      </w:r>
      <w:r>
        <w:rPr>
          <w:spacing w:val="-1"/>
        </w:rPr>
        <w:t xml:space="preserve"> </w:t>
      </w:r>
      <w:r>
        <w:t>your</w:t>
      </w:r>
      <w:r>
        <w:rPr>
          <w:spacing w:val="-3"/>
        </w:rPr>
        <w:t xml:space="preserve"> </w:t>
      </w:r>
      <w:r>
        <w:t>work</w:t>
      </w:r>
      <w:r>
        <w:rPr>
          <w:spacing w:val="-1"/>
        </w:rPr>
        <w:t xml:space="preserve"> </w:t>
      </w:r>
      <w:r>
        <w:t>is</w:t>
      </w:r>
      <w:r>
        <w:rPr>
          <w:spacing w:val="-2"/>
        </w:rPr>
        <w:t xml:space="preserve"> </w:t>
      </w:r>
      <w:r>
        <w:t>in</w:t>
      </w:r>
      <w:r>
        <w:rPr>
          <w:spacing w:val="-3"/>
        </w:rPr>
        <w:t xml:space="preserve"> </w:t>
      </w:r>
      <w:r>
        <w:t>your</w:t>
      </w:r>
    </w:p>
    <w:p w14:paraId="6D20FBF9" w14:textId="77777777" w:rsidR="00C56AF3" w:rsidRDefault="009915A2">
      <w:pPr>
        <w:ind w:left="107" w:right="136"/>
        <w:rPr>
          <w:b/>
          <w:sz w:val="24"/>
        </w:rPr>
      </w:pPr>
      <w:r>
        <w:rPr>
          <w:b/>
          <w:sz w:val="24"/>
        </w:rPr>
        <w:t>own</w:t>
      </w:r>
      <w:r>
        <w:rPr>
          <w:b/>
          <w:spacing w:val="-5"/>
          <w:sz w:val="24"/>
        </w:rPr>
        <w:t xml:space="preserve"> </w:t>
      </w:r>
      <w:r>
        <w:rPr>
          <w:b/>
          <w:sz w:val="24"/>
        </w:rPr>
        <w:t>words</w:t>
      </w:r>
      <w:r>
        <w:rPr>
          <w:b/>
          <w:spacing w:val="-3"/>
          <w:sz w:val="24"/>
        </w:rPr>
        <w:t xml:space="preserve"> </w:t>
      </w:r>
      <w:r>
        <w:rPr>
          <w:b/>
          <w:sz w:val="24"/>
        </w:rPr>
        <w:t>entirely.</w:t>
      </w:r>
      <w:r>
        <w:rPr>
          <w:b/>
          <w:spacing w:val="40"/>
          <w:sz w:val="24"/>
        </w:rPr>
        <w:t xml:space="preserve"> </w:t>
      </w:r>
      <w:r>
        <w:rPr>
          <w:b/>
          <w:sz w:val="24"/>
        </w:rPr>
        <w:t>When</w:t>
      </w:r>
      <w:r>
        <w:rPr>
          <w:b/>
          <w:spacing w:val="-2"/>
          <w:sz w:val="24"/>
        </w:rPr>
        <w:t xml:space="preserve"> </w:t>
      </w:r>
      <w:r>
        <w:rPr>
          <w:b/>
          <w:sz w:val="24"/>
        </w:rPr>
        <w:t>you</w:t>
      </w:r>
      <w:r>
        <w:rPr>
          <w:b/>
          <w:spacing w:val="-3"/>
          <w:sz w:val="24"/>
        </w:rPr>
        <w:t xml:space="preserve"> </w:t>
      </w:r>
      <w:r>
        <w:rPr>
          <w:b/>
          <w:sz w:val="24"/>
        </w:rPr>
        <w:t>present</w:t>
      </w:r>
      <w:r>
        <w:rPr>
          <w:b/>
          <w:spacing w:val="-3"/>
          <w:sz w:val="24"/>
        </w:rPr>
        <w:t xml:space="preserve"> </w:t>
      </w:r>
      <w:r>
        <w:rPr>
          <w:b/>
          <w:sz w:val="24"/>
        </w:rPr>
        <w:t>another’s</w:t>
      </w:r>
      <w:r>
        <w:rPr>
          <w:b/>
          <w:spacing w:val="-4"/>
          <w:sz w:val="24"/>
        </w:rPr>
        <w:t xml:space="preserve"> </w:t>
      </w:r>
      <w:r>
        <w:rPr>
          <w:b/>
          <w:sz w:val="24"/>
        </w:rPr>
        <w:t>statistics,</w:t>
      </w:r>
      <w:r>
        <w:rPr>
          <w:b/>
          <w:spacing w:val="-3"/>
          <w:sz w:val="24"/>
        </w:rPr>
        <w:t xml:space="preserve"> </w:t>
      </w:r>
      <w:r>
        <w:rPr>
          <w:b/>
          <w:sz w:val="24"/>
        </w:rPr>
        <w:t>definitions,</w:t>
      </w:r>
      <w:r>
        <w:rPr>
          <w:b/>
          <w:spacing w:val="-3"/>
          <w:sz w:val="24"/>
        </w:rPr>
        <w:t xml:space="preserve"> </w:t>
      </w:r>
      <w:r>
        <w:rPr>
          <w:b/>
          <w:sz w:val="24"/>
        </w:rPr>
        <w:t>or</w:t>
      </w:r>
      <w:r>
        <w:rPr>
          <w:b/>
          <w:spacing w:val="-4"/>
          <w:sz w:val="24"/>
        </w:rPr>
        <w:t xml:space="preserve"> </w:t>
      </w:r>
      <w:r>
        <w:rPr>
          <w:b/>
          <w:sz w:val="24"/>
        </w:rPr>
        <w:t>statements</w:t>
      </w:r>
      <w:r>
        <w:rPr>
          <w:b/>
          <w:spacing w:val="-4"/>
          <w:sz w:val="24"/>
        </w:rPr>
        <w:t xml:space="preserve"> </w:t>
      </w:r>
      <w:r>
        <w:rPr>
          <w:b/>
          <w:sz w:val="24"/>
        </w:rPr>
        <w:t>of</w:t>
      </w:r>
      <w:r>
        <w:rPr>
          <w:b/>
          <w:spacing w:val="-3"/>
          <w:sz w:val="24"/>
        </w:rPr>
        <w:t xml:space="preserve"> </w:t>
      </w:r>
      <w:r>
        <w:rPr>
          <w:b/>
          <w:sz w:val="24"/>
        </w:rPr>
        <w:t>fact</w:t>
      </w:r>
      <w:r>
        <w:rPr>
          <w:b/>
          <w:spacing w:val="-3"/>
          <w:sz w:val="24"/>
        </w:rPr>
        <w:t xml:space="preserve"> </w:t>
      </w:r>
      <w:r>
        <w:rPr>
          <w:b/>
          <w:sz w:val="24"/>
        </w:rPr>
        <w:t>in</w:t>
      </w:r>
      <w:r>
        <w:rPr>
          <w:b/>
          <w:spacing w:val="-3"/>
          <w:sz w:val="24"/>
        </w:rPr>
        <w:t xml:space="preserve"> </w:t>
      </w:r>
      <w:r>
        <w:rPr>
          <w:b/>
          <w:sz w:val="24"/>
        </w:rPr>
        <w:t>your own work, you must also cite the source.</w:t>
      </w:r>
    </w:p>
    <w:p w14:paraId="256F6C7B" w14:textId="77777777" w:rsidR="00C56AF3" w:rsidRDefault="009915A2">
      <w:pPr>
        <w:pStyle w:val="BodyText"/>
        <w:spacing w:before="274"/>
        <w:ind w:left="107" w:right="136"/>
      </w:pPr>
      <w:r>
        <w:rPr>
          <w:b/>
          <w:i/>
        </w:rPr>
        <w:t>Example 1</w:t>
      </w:r>
      <w:r>
        <w:rPr>
          <w:b/>
        </w:rPr>
        <w:t xml:space="preserve">: </w:t>
      </w:r>
      <w:r>
        <w:t>Say that you read Paul Goodman’s “A Proposal to Abolish Grading,” in which he claims that an emphasis on grades results in students’ caring more about grades than learning subject matter, causing them to have a bad attitude when their grades are low and sometimes even leading them to cheating.</w:t>
      </w:r>
      <w:r>
        <w:rPr>
          <w:spacing w:val="40"/>
        </w:rPr>
        <w:t xml:space="preserve"> </w:t>
      </w:r>
      <w:r>
        <w:t>In order to make these same essential points in your own work</w:t>
      </w:r>
      <w:r>
        <w:rPr>
          <w:spacing w:val="-2"/>
        </w:rPr>
        <w:t xml:space="preserve"> </w:t>
      </w:r>
      <w:r>
        <w:t>without</w:t>
      </w:r>
      <w:r>
        <w:rPr>
          <w:spacing w:val="-4"/>
        </w:rPr>
        <w:t xml:space="preserve"> </w:t>
      </w:r>
      <w:r>
        <w:t>plagiarizing—even</w:t>
      </w:r>
      <w:r>
        <w:rPr>
          <w:spacing w:val="-4"/>
        </w:rPr>
        <w:t xml:space="preserve"> </w:t>
      </w:r>
      <w:r>
        <w:t>if</w:t>
      </w:r>
      <w:r>
        <w:rPr>
          <w:spacing w:val="-2"/>
        </w:rPr>
        <w:t xml:space="preserve"> </w:t>
      </w:r>
      <w:r>
        <w:t>your</w:t>
      </w:r>
      <w:r>
        <w:rPr>
          <w:spacing w:val="-1"/>
        </w:rPr>
        <w:t xml:space="preserve"> </w:t>
      </w:r>
      <w:r>
        <w:t>development</w:t>
      </w:r>
      <w:r>
        <w:rPr>
          <w:spacing w:val="-4"/>
        </w:rPr>
        <w:t xml:space="preserve"> </w:t>
      </w:r>
      <w:r>
        <w:t>of</w:t>
      </w:r>
      <w:r>
        <w:rPr>
          <w:spacing w:val="-5"/>
        </w:rPr>
        <w:t xml:space="preserve"> </w:t>
      </w:r>
      <w:r>
        <w:t>these</w:t>
      </w:r>
      <w:r>
        <w:rPr>
          <w:spacing w:val="-3"/>
        </w:rPr>
        <w:t xml:space="preserve"> </w:t>
      </w:r>
      <w:r>
        <w:t>ideas</w:t>
      </w:r>
      <w:r>
        <w:rPr>
          <w:spacing w:val="-4"/>
        </w:rPr>
        <w:t xml:space="preserve"> </w:t>
      </w:r>
      <w:r>
        <w:t>differs</w:t>
      </w:r>
      <w:r>
        <w:rPr>
          <w:spacing w:val="-2"/>
        </w:rPr>
        <w:t xml:space="preserve"> </w:t>
      </w:r>
      <w:r>
        <w:t>markedly</w:t>
      </w:r>
      <w:r>
        <w:rPr>
          <w:spacing w:val="-4"/>
        </w:rPr>
        <w:t xml:space="preserve"> </w:t>
      </w:r>
      <w:r>
        <w:t>from</w:t>
      </w:r>
      <w:r>
        <w:rPr>
          <w:spacing w:val="-5"/>
        </w:rPr>
        <w:t xml:space="preserve"> </w:t>
      </w:r>
      <w:r>
        <w:t>Goodman’s</w:t>
      </w:r>
      <w:r>
        <w:rPr>
          <w:spacing w:val="-4"/>
        </w:rPr>
        <w:t xml:space="preserve"> </w:t>
      </w:r>
      <w:r>
        <w:t>in</w:t>
      </w:r>
      <w:r>
        <w:rPr>
          <w:spacing w:val="-5"/>
        </w:rPr>
        <w:t xml:space="preserve"> </w:t>
      </w:r>
      <w:r>
        <w:t>examples</w:t>
      </w:r>
      <w:r>
        <w:rPr>
          <w:spacing w:val="-4"/>
        </w:rPr>
        <w:t xml:space="preserve"> </w:t>
      </w:r>
      <w:r>
        <w:t>and</w:t>
      </w:r>
      <w:r>
        <w:rPr>
          <w:spacing w:val="-2"/>
        </w:rPr>
        <w:t xml:space="preserve"> </w:t>
      </w:r>
      <w:r>
        <w:t>order of presentation—you must still acknowledge Goodman as the basis for your approach to the topic.</w:t>
      </w:r>
    </w:p>
    <w:p w14:paraId="3EA16940" w14:textId="77777777" w:rsidR="00C56AF3" w:rsidRDefault="00C56AF3">
      <w:pPr>
        <w:pStyle w:val="BodyText"/>
        <w:spacing w:before="48"/>
      </w:pPr>
    </w:p>
    <w:p w14:paraId="514F896D" w14:textId="77777777" w:rsidR="00C56AF3" w:rsidRDefault="009915A2">
      <w:pPr>
        <w:pStyle w:val="BodyText"/>
        <w:ind w:left="107" w:right="183"/>
        <w:jc w:val="both"/>
      </w:pPr>
      <w:r>
        <w:rPr>
          <w:b/>
        </w:rPr>
        <w:t>Plagiarized:</w:t>
      </w:r>
      <w:r>
        <w:rPr>
          <w:b/>
          <w:spacing w:val="-2"/>
        </w:rPr>
        <w:t xml:space="preserve"> </w:t>
      </w:r>
      <w:r>
        <w:t>Abolishing</w:t>
      </w:r>
      <w:r>
        <w:rPr>
          <w:spacing w:val="-4"/>
        </w:rPr>
        <w:t xml:space="preserve"> </w:t>
      </w:r>
      <w:r>
        <w:t>grades</w:t>
      </w:r>
      <w:r>
        <w:rPr>
          <w:spacing w:val="-4"/>
        </w:rPr>
        <w:t xml:space="preserve"> </w:t>
      </w:r>
      <w:r>
        <w:t>at</w:t>
      </w:r>
      <w:r>
        <w:rPr>
          <w:spacing w:val="-4"/>
        </w:rPr>
        <w:t xml:space="preserve"> </w:t>
      </w:r>
      <w:r>
        <w:t>the</w:t>
      </w:r>
      <w:r>
        <w:rPr>
          <w:spacing w:val="-3"/>
        </w:rPr>
        <w:t xml:space="preserve"> </w:t>
      </w:r>
      <w:r>
        <w:t>college</w:t>
      </w:r>
      <w:r>
        <w:rPr>
          <w:spacing w:val="-3"/>
        </w:rPr>
        <w:t xml:space="preserve"> </w:t>
      </w:r>
      <w:r>
        <w:t>level</w:t>
      </w:r>
      <w:r>
        <w:rPr>
          <w:spacing w:val="-1"/>
        </w:rPr>
        <w:t xml:space="preserve"> </w:t>
      </w:r>
      <w:r>
        <w:t>would allow</w:t>
      </w:r>
      <w:r>
        <w:rPr>
          <w:spacing w:val="-8"/>
        </w:rPr>
        <w:t xml:space="preserve"> </w:t>
      </w:r>
      <w:r>
        <w:t>students</w:t>
      </w:r>
      <w:r>
        <w:rPr>
          <w:spacing w:val="-4"/>
        </w:rPr>
        <w:t xml:space="preserve"> </w:t>
      </w:r>
      <w:r>
        <w:t>to</w:t>
      </w:r>
      <w:r>
        <w:rPr>
          <w:spacing w:val="-2"/>
        </w:rPr>
        <w:t xml:space="preserve"> </w:t>
      </w:r>
      <w:r>
        <w:t>focus</w:t>
      </w:r>
      <w:r>
        <w:rPr>
          <w:spacing w:val="-4"/>
        </w:rPr>
        <w:t xml:space="preserve"> </w:t>
      </w:r>
      <w:r>
        <w:t>on</w:t>
      </w:r>
      <w:r>
        <w:rPr>
          <w:spacing w:val="-2"/>
        </w:rPr>
        <w:t xml:space="preserve"> </w:t>
      </w:r>
      <w:r>
        <w:t>subject</w:t>
      </w:r>
      <w:r>
        <w:rPr>
          <w:spacing w:val="-1"/>
        </w:rPr>
        <w:t xml:space="preserve"> </w:t>
      </w:r>
      <w:r>
        <w:t>matter</w:t>
      </w:r>
      <w:r>
        <w:rPr>
          <w:spacing w:val="-2"/>
        </w:rPr>
        <w:t xml:space="preserve"> </w:t>
      </w:r>
      <w:r>
        <w:t>instead</w:t>
      </w:r>
      <w:r>
        <w:rPr>
          <w:spacing w:val="-2"/>
        </w:rPr>
        <w:t xml:space="preserve"> </w:t>
      </w:r>
      <w:r>
        <w:t>of</w:t>
      </w:r>
      <w:r>
        <w:rPr>
          <w:spacing w:val="-5"/>
        </w:rPr>
        <w:t xml:space="preserve"> </w:t>
      </w:r>
      <w:r>
        <w:t>grades,</w:t>
      </w:r>
      <w:r>
        <w:rPr>
          <w:spacing w:val="-3"/>
        </w:rPr>
        <w:t xml:space="preserve"> </w:t>
      </w:r>
      <w:r>
        <w:t>it would prevent</w:t>
      </w:r>
      <w:r>
        <w:rPr>
          <w:spacing w:val="-2"/>
        </w:rPr>
        <w:t xml:space="preserve"> </w:t>
      </w:r>
      <w:r>
        <w:t>students</w:t>
      </w:r>
      <w:r>
        <w:rPr>
          <w:spacing w:val="-2"/>
        </w:rPr>
        <w:t xml:space="preserve"> </w:t>
      </w:r>
      <w:r>
        <w:t>from</w:t>
      </w:r>
      <w:r>
        <w:rPr>
          <w:spacing w:val="-3"/>
        </w:rPr>
        <w:t xml:space="preserve"> </w:t>
      </w:r>
      <w:r>
        <w:t>getting a bad attitude</w:t>
      </w:r>
      <w:r>
        <w:rPr>
          <w:spacing w:val="-1"/>
        </w:rPr>
        <w:t xml:space="preserve"> </w:t>
      </w:r>
      <w:r>
        <w:t>towards</w:t>
      </w:r>
      <w:r>
        <w:rPr>
          <w:spacing w:val="-2"/>
        </w:rPr>
        <w:t xml:space="preserve"> </w:t>
      </w:r>
      <w:r>
        <w:t>a</w:t>
      </w:r>
      <w:r>
        <w:rPr>
          <w:spacing w:val="-1"/>
        </w:rPr>
        <w:t xml:space="preserve"> </w:t>
      </w:r>
      <w:r>
        <w:t>class when</w:t>
      </w:r>
      <w:r>
        <w:rPr>
          <w:spacing w:val="-2"/>
        </w:rPr>
        <w:t xml:space="preserve"> </w:t>
      </w:r>
      <w:r>
        <w:t>they</w:t>
      </w:r>
      <w:r>
        <w:rPr>
          <w:spacing w:val="-2"/>
        </w:rPr>
        <w:t xml:space="preserve"> </w:t>
      </w:r>
      <w:r>
        <w:t>receive low</w:t>
      </w:r>
      <w:r>
        <w:rPr>
          <w:spacing w:val="-1"/>
        </w:rPr>
        <w:t xml:space="preserve"> </w:t>
      </w:r>
      <w:r>
        <w:t>grades,</w:t>
      </w:r>
      <w:r>
        <w:rPr>
          <w:spacing w:val="-1"/>
        </w:rPr>
        <w:t xml:space="preserve"> </w:t>
      </w:r>
      <w:r>
        <w:t>and it would virtually</w:t>
      </w:r>
      <w:r>
        <w:rPr>
          <w:spacing w:val="-1"/>
        </w:rPr>
        <w:t xml:space="preserve"> </w:t>
      </w:r>
      <w:r>
        <w:t>eliminate</w:t>
      </w:r>
      <w:r>
        <w:rPr>
          <w:spacing w:val="-1"/>
        </w:rPr>
        <w:t xml:space="preserve"> </w:t>
      </w:r>
      <w:r>
        <w:t>the temptation to cheat or plagiarize.</w:t>
      </w:r>
    </w:p>
    <w:p w14:paraId="7357F7E1" w14:textId="77777777" w:rsidR="00C56AF3" w:rsidRDefault="00C56AF3">
      <w:pPr>
        <w:pStyle w:val="BodyText"/>
        <w:spacing w:before="52"/>
      </w:pPr>
    </w:p>
    <w:p w14:paraId="10CD786A" w14:textId="77777777" w:rsidR="00C56AF3" w:rsidRDefault="009915A2">
      <w:pPr>
        <w:pStyle w:val="BodyText"/>
        <w:ind w:left="107" w:right="105"/>
      </w:pPr>
      <w:r>
        <w:rPr>
          <w:b/>
        </w:rPr>
        <w:t xml:space="preserve">Proper acknowledgment of source: </w:t>
      </w:r>
      <w:r>
        <w:t>As Paul Goodman argues in “A Proposal to Abolish Grading,” doing away with grades would</w:t>
      </w:r>
      <w:r>
        <w:rPr>
          <w:spacing w:val="-2"/>
        </w:rPr>
        <w:t xml:space="preserve"> </w:t>
      </w:r>
      <w:r>
        <w:t>allow</w:t>
      </w:r>
      <w:r>
        <w:rPr>
          <w:spacing w:val="-5"/>
        </w:rPr>
        <w:t xml:space="preserve"> </w:t>
      </w:r>
      <w:r>
        <w:t>students</w:t>
      </w:r>
      <w:r>
        <w:rPr>
          <w:spacing w:val="-4"/>
        </w:rPr>
        <w:t xml:space="preserve"> </w:t>
      </w:r>
      <w:r>
        <w:t>to focus</w:t>
      </w:r>
      <w:r>
        <w:rPr>
          <w:spacing w:val="-1"/>
        </w:rPr>
        <w:t xml:space="preserve"> </w:t>
      </w:r>
      <w:r>
        <w:t>on</w:t>
      </w:r>
      <w:r>
        <w:rPr>
          <w:spacing w:val="-4"/>
        </w:rPr>
        <w:t xml:space="preserve"> </w:t>
      </w:r>
      <w:r>
        <w:t>subject</w:t>
      </w:r>
      <w:r>
        <w:rPr>
          <w:spacing w:val="-1"/>
        </w:rPr>
        <w:t xml:space="preserve"> </w:t>
      </w:r>
      <w:r>
        <w:t>matter</w:t>
      </w:r>
      <w:r>
        <w:rPr>
          <w:spacing w:val="-2"/>
        </w:rPr>
        <w:t xml:space="preserve"> </w:t>
      </w:r>
      <w:r>
        <w:t>instead</w:t>
      </w:r>
      <w:r>
        <w:rPr>
          <w:spacing w:val="-2"/>
        </w:rPr>
        <w:t xml:space="preserve"> </w:t>
      </w:r>
      <w:r>
        <w:t>of</w:t>
      </w:r>
      <w:r>
        <w:rPr>
          <w:spacing w:val="-2"/>
        </w:rPr>
        <w:t xml:space="preserve"> </w:t>
      </w:r>
      <w:r>
        <w:t>grades,</w:t>
      </w:r>
      <w:r>
        <w:rPr>
          <w:spacing w:val="-3"/>
        </w:rPr>
        <w:t xml:space="preserve"> </w:t>
      </w:r>
      <w:r>
        <w:t>it</w:t>
      </w:r>
      <w:r>
        <w:rPr>
          <w:spacing w:val="-1"/>
        </w:rPr>
        <w:t xml:space="preserve"> </w:t>
      </w:r>
      <w:r>
        <w:t>would</w:t>
      </w:r>
      <w:r>
        <w:rPr>
          <w:spacing w:val="-2"/>
        </w:rPr>
        <w:t xml:space="preserve"> </w:t>
      </w:r>
      <w:r>
        <w:t>prevent</w:t>
      </w:r>
      <w:r>
        <w:rPr>
          <w:spacing w:val="-4"/>
        </w:rPr>
        <w:t xml:space="preserve"> </w:t>
      </w:r>
      <w:r>
        <w:t>students</w:t>
      </w:r>
      <w:r>
        <w:rPr>
          <w:spacing w:val="-4"/>
        </w:rPr>
        <w:t xml:space="preserve"> </w:t>
      </w:r>
      <w:r>
        <w:t>from</w:t>
      </w:r>
      <w:r>
        <w:rPr>
          <w:spacing w:val="-5"/>
        </w:rPr>
        <w:t xml:space="preserve"> </w:t>
      </w:r>
      <w:r>
        <w:t>getting</w:t>
      </w:r>
      <w:r>
        <w:rPr>
          <w:spacing w:val="-4"/>
        </w:rPr>
        <w:t xml:space="preserve"> </w:t>
      </w:r>
      <w:r>
        <w:t>a</w:t>
      </w:r>
      <w:r>
        <w:rPr>
          <w:spacing w:val="-3"/>
        </w:rPr>
        <w:t xml:space="preserve"> </w:t>
      </w:r>
      <w:r>
        <w:t>bad</w:t>
      </w:r>
      <w:r>
        <w:rPr>
          <w:spacing w:val="-2"/>
        </w:rPr>
        <w:t xml:space="preserve"> </w:t>
      </w:r>
      <w:r>
        <w:t>attitude</w:t>
      </w:r>
      <w:r>
        <w:rPr>
          <w:spacing w:val="-3"/>
        </w:rPr>
        <w:t xml:space="preserve"> </w:t>
      </w:r>
      <w:r>
        <w:t>towards a class when they receive low grades, and it would virtually eliminate the temptation to cheat or plagiarize.</w:t>
      </w:r>
    </w:p>
    <w:p w14:paraId="35912FC8" w14:textId="77777777" w:rsidR="00C56AF3" w:rsidRDefault="00C56AF3">
      <w:pPr>
        <w:pStyle w:val="BodyText"/>
        <w:spacing w:before="50"/>
      </w:pPr>
    </w:p>
    <w:p w14:paraId="1DE2EB1E" w14:textId="77777777" w:rsidR="00C56AF3" w:rsidRDefault="009915A2">
      <w:pPr>
        <w:pStyle w:val="BodyText"/>
        <w:ind w:left="107" w:right="136"/>
      </w:pPr>
      <w:r>
        <w:rPr>
          <w:b/>
          <w:i/>
        </w:rPr>
        <w:t>Example</w:t>
      </w:r>
      <w:r>
        <w:rPr>
          <w:b/>
          <w:i/>
          <w:spacing w:val="-1"/>
        </w:rPr>
        <w:t xml:space="preserve"> </w:t>
      </w:r>
      <w:r>
        <w:rPr>
          <w:b/>
          <w:i/>
        </w:rPr>
        <w:t>2</w:t>
      </w:r>
      <w:r>
        <w:rPr>
          <w:b/>
        </w:rPr>
        <w:t>:</w:t>
      </w:r>
      <w:r>
        <w:rPr>
          <w:b/>
          <w:spacing w:val="-3"/>
        </w:rPr>
        <w:t xml:space="preserve"> </w:t>
      </w:r>
      <w:r>
        <w:t>If you found a</w:t>
      </w:r>
      <w:r>
        <w:rPr>
          <w:spacing w:val="-1"/>
        </w:rPr>
        <w:t xml:space="preserve"> </w:t>
      </w:r>
      <w:r>
        <w:t>source</w:t>
      </w:r>
      <w:r>
        <w:rPr>
          <w:spacing w:val="-1"/>
        </w:rPr>
        <w:t xml:space="preserve"> </w:t>
      </w:r>
      <w:r>
        <w:t>indicating</w:t>
      </w:r>
      <w:r>
        <w:rPr>
          <w:spacing w:val="-2"/>
        </w:rPr>
        <w:t xml:space="preserve"> </w:t>
      </w:r>
      <w:r>
        <w:t>that Americans</w:t>
      </w:r>
      <w:r>
        <w:rPr>
          <w:spacing w:val="-2"/>
        </w:rPr>
        <w:t xml:space="preserve"> </w:t>
      </w:r>
      <w:r>
        <w:t>consume more</w:t>
      </w:r>
      <w:r>
        <w:rPr>
          <w:spacing w:val="-1"/>
        </w:rPr>
        <w:t xml:space="preserve"> </w:t>
      </w:r>
      <w:r>
        <w:t>beer</w:t>
      </w:r>
      <w:r>
        <w:rPr>
          <w:spacing w:val="-1"/>
        </w:rPr>
        <w:t xml:space="preserve"> </w:t>
      </w:r>
      <w:r>
        <w:t>on</w:t>
      </w:r>
      <w:r>
        <w:rPr>
          <w:spacing w:val="-2"/>
        </w:rPr>
        <w:t xml:space="preserve"> </w:t>
      </w:r>
      <w:r>
        <w:t>Friday</w:t>
      </w:r>
      <w:r>
        <w:rPr>
          <w:spacing w:val="-2"/>
        </w:rPr>
        <w:t xml:space="preserve"> </w:t>
      </w:r>
      <w:r>
        <w:t>than</w:t>
      </w:r>
      <w:r>
        <w:rPr>
          <w:spacing w:val="-2"/>
        </w:rPr>
        <w:t xml:space="preserve"> </w:t>
      </w:r>
      <w:r>
        <w:t>on</w:t>
      </w:r>
      <w:r>
        <w:rPr>
          <w:spacing w:val="-2"/>
        </w:rPr>
        <w:t xml:space="preserve"> </w:t>
      </w:r>
      <w:r>
        <w:t>any</w:t>
      </w:r>
      <w:r>
        <w:rPr>
          <w:spacing w:val="-5"/>
        </w:rPr>
        <w:t xml:space="preserve"> </w:t>
      </w:r>
      <w:r>
        <w:t>other day</w:t>
      </w:r>
      <w:r>
        <w:rPr>
          <w:spacing w:val="-5"/>
        </w:rPr>
        <w:t xml:space="preserve"> </w:t>
      </w:r>
      <w:r>
        <w:t>of</w:t>
      </w:r>
      <w:r>
        <w:rPr>
          <w:spacing w:val="-3"/>
        </w:rPr>
        <w:t xml:space="preserve"> </w:t>
      </w:r>
      <w:r>
        <w:t>the week, to make this claim in your work you must cite the source to avoid plagiarism.</w:t>
      </w:r>
      <w:r>
        <w:rPr>
          <w:spacing w:val="40"/>
        </w:rPr>
        <w:t xml:space="preserve"> </w:t>
      </w:r>
      <w:r>
        <w:t>If the source indicated that American beer- drinking</w:t>
      </w:r>
      <w:r>
        <w:rPr>
          <w:spacing w:val="-3"/>
        </w:rPr>
        <w:t xml:space="preserve"> </w:t>
      </w:r>
      <w:r>
        <w:t>on</w:t>
      </w:r>
      <w:r>
        <w:rPr>
          <w:spacing w:val="-4"/>
        </w:rPr>
        <w:t xml:space="preserve"> </w:t>
      </w:r>
      <w:r>
        <w:t>Fridays</w:t>
      </w:r>
      <w:r>
        <w:rPr>
          <w:spacing w:val="-4"/>
        </w:rPr>
        <w:t xml:space="preserve"> </w:t>
      </w:r>
      <w:r>
        <w:t>accounts</w:t>
      </w:r>
      <w:r>
        <w:rPr>
          <w:spacing w:val="-4"/>
        </w:rPr>
        <w:t xml:space="preserve"> </w:t>
      </w:r>
      <w:r>
        <w:t>for</w:t>
      </w:r>
      <w:r>
        <w:rPr>
          <w:spacing w:val="-3"/>
        </w:rPr>
        <w:t xml:space="preserve"> </w:t>
      </w:r>
      <w:r>
        <w:t>21%</w:t>
      </w:r>
      <w:r>
        <w:rPr>
          <w:spacing w:val="-4"/>
        </w:rPr>
        <w:t xml:space="preserve"> </w:t>
      </w:r>
      <w:r>
        <w:t>of</w:t>
      </w:r>
      <w:r>
        <w:rPr>
          <w:spacing w:val="-5"/>
        </w:rPr>
        <w:t xml:space="preserve"> </w:t>
      </w:r>
      <w:r>
        <w:t>the whole</w:t>
      </w:r>
      <w:r>
        <w:rPr>
          <w:spacing w:val="-1"/>
        </w:rPr>
        <w:t xml:space="preserve"> </w:t>
      </w:r>
      <w:r>
        <w:t>week’s total</w:t>
      </w:r>
      <w:r>
        <w:rPr>
          <w:spacing w:val="-3"/>
        </w:rPr>
        <w:t xml:space="preserve"> </w:t>
      </w:r>
      <w:r>
        <w:t>consumption,</w:t>
      </w:r>
      <w:r>
        <w:rPr>
          <w:spacing w:val="-1"/>
        </w:rPr>
        <w:t xml:space="preserve"> </w:t>
      </w:r>
      <w:r>
        <w:t>mentioning</w:t>
      </w:r>
      <w:r>
        <w:rPr>
          <w:spacing w:val="-4"/>
        </w:rPr>
        <w:t xml:space="preserve"> </w:t>
      </w:r>
      <w:r>
        <w:t>this</w:t>
      </w:r>
      <w:r>
        <w:rPr>
          <w:spacing w:val="-2"/>
        </w:rPr>
        <w:t xml:space="preserve"> </w:t>
      </w:r>
      <w:r>
        <w:t>statistic,</w:t>
      </w:r>
      <w:r>
        <w:rPr>
          <w:spacing w:val="-2"/>
        </w:rPr>
        <w:t xml:space="preserve"> </w:t>
      </w:r>
      <w:r>
        <w:t>or</w:t>
      </w:r>
      <w:r>
        <w:rPr>
          <w:spacing w:val="-2"/>
        </w:rPr>
        <w:t xml:space="preserve"> </w:t>
      </w:r>
      <w:r>
        <w:t>even</w:t>
      </w:r>
      <w:r>
        <w:rPr>
          <w:spacing w:val="-4"/>
        </w:rPr>
        <w:t xml:space="preserve"> </w:t>
      </w:r>
      <w:r>
        <w:t>approximating it, requires acknowledgment of the source.</w:t>
      </w:r>
    </w:p>
    <w:p w14:paraId="2562A11C" w14:textId="77777777" w:rsidR="00C56AF3" w:rsidRDefault="00C56AF3">
      <w:pPr>
        <w:pStyle w:val="BodyText"/>
        <w:spacing w:before="50"/>
      </w:pPr>
    </w:p>
    <w:p w14:paraId="53CB8663" w14:textId="77777777" w:rsidR="00C56AF3" w:rsidRDefault="009915A2">
      <w:pPr>
        <w:pStyle w:val="BodyText"/>
        <w:spacing w:before="1" w:line="229" w:lineRule="exact"/>
        <w:ind w:left="107"/>
        <w:jc w:val="both"/>
      </w:pPr>
      <w:r>
        <w:rPr>
          <w:b/>
        </w:rPr>
        <w:t>Plagiarized:</w:t>
      </w:r>
      <w:r>
        <w:rPr>
          <w:b/>
          <w:spacing w:val="-3"/>
        </w:rPr>
        <w:t xml:space="preserve"> </w:t>
      </w:r>
      <w:r>
        <w:t>Americans</w:t>
      </w:r>
      <w:r>
        <w:rPr>
          <w:spacing w:val="-5"/>
        </w:rPr>
        <w:t xml:space="preserve"> </w:t>
      </w:r>
      <w:r>
        <w:t>consume</w:t>
      </w:r>
      <w:r>
        <w:rPr>
          <w:spacing w:val="-2"/>
        </w:rPr>
        <w:t xml:space="preserve"> </w:t>
      </w:r>
      <w:r>
        <w:t>more</w:t>
      </w:r>
      <w:r>
        <w:rPr>
          <w:spacing w:val="-4"/>
        </w:rPr>
        <w:t xml:space="preserve"> </w:t>
      </w:r>
      <w:r>
        <w:t>beer</w:t>
      </w:r>
      <w:r>
        <w:rPr>
          <w:spacing w:val="-4"/>
        </w:rPr>
        <w:t xml:space="preserve"> </w:t>
      </w:r>
      <w:r>
        <w:t>on</w:t>
      </w:r>
      <w:r>
        <w:rPr>
          <w:spacing w:val="-5"/>
        </w:rPr>
        <w:t xml:space="preserve"> </w:t>
      </w:r>
      <w:r>
        <w:t>Fridays</w:t>
      </w:r>
      <w:r>
        <w:rPr>
          <w:spacing w:val="-5"/>
        </w:rPr>
        <w:t xml:space="preserve"> </w:t>
      </w:r>
      <w:r>
        <w:t>than</w:t>
      </w:r>
      <w:r>
        <w:rPr>
          <w:spacing w:val="-5"/>
        </w:rPr>
        <w:t xml:space="preserve"> </w:t>
      </w:r>
      <w:r>
        <w:t>on</w:t>
      </w:r>
      <w:r>
        <w:rPr>
          <w:spacing w:val="-4"/>
        </w:rPr>
        <w:t xml:space="preserve"> </w:t>
      </w:r>
      <w:r>
        <w:t>any</w:t>
      </w:r>
      <w:r>
        <w:rPr>
          <w:spacing w:val="-5"/>
        </w:rPr>
        <w:t xml:space="preserve"> </w:t>
      </w:r>
      <w:r>
        <w:t>other</w:t>
      </w:r>
      <w:r>
        <w:rPr>
          <w:spacing w:val="-3"/>
        </w:rPr>
        <w:t xml:space="preserve"> </w:t>
      </w:r>
      <w:r>
        <w:t>day</w:t>
      </w:r>
      <w:r>
        <w:rPr>
          <w:spacing w:val="-8"/>
        </w:rPr>
        <w:t xml:space="preserve"> </w:t>
      </w:r>
      <w:r>
        <w:t>of</w:t>
      </w:r>
      <w:r>
        <w:rPr>
          <w:spacing w:val="-6"/>
        </w:rPr>
        <w:t xml:space="preserve"> </w:t>
      </w:r>
      <w:r>
        <w:t>the</w:t>
      </w:r>
      <w:r>
        <w:rPr>
          <w:spacing w:val="-2"/>
        </w:rPr>
        <w:t xml:space="preserve"> week.</w:t>
      </w:r>
    </w:p>
    <w:p w14:paraId="41EF6E4A" w14:textId="77777777" w:rsidR="00C56AF3" w:rsidRDefault="009915A2">
      <w:pPr>
        <w:spacing w:line="229" w:lineRule="exact"/>
        <w:ind w:left="107"/>
        <w:jc w:val="both"/>
        <w:rPr>
          <w:sz w:val="20"/>
        </w:rPr>
      </w:pPr>
      <w:r>
        <w:rPr>
          <w:b/>
          <w:sz w:val="20"/>
        </w:rPr>
        <w:t>Proper</w:t>
      </w:r>
      <w:r>
        <w:rPr>
          <w:b/>
          <w:spacing w:val="-3"/>
          <w:sz w:val="20"/>
        </w:rPr>
        <w:t xml:space="preserve"> </w:t>
      </w:r>
      <w:r>
        <w:rPr>
          <w:b/>
          <w:sz w:val="20"/>
        </w:rPr>
        <w:t>acknowledgment</w:t>
      </w:r>
      <w:r>
        <w:rPr>
          <w:b/>
          <w:spacing w:val="-2"/>
          <w:sz w:val="20"/>
        </w:rPr>
        <w:t xml:space="preserve"> </w:t>
      </w:r>
      <w:r>
        <w:rPr>
          <w:b/>
          <w:sz w:val="20"/>
        </w:rPr>
        <w:t>of</w:t>
      </w:r>
      <w:r>
        <w:rPr>
          <w:b/>
          <w:spacing w:val="-4"/>
          <w:sz w:val="20"/>
        </w:rPr>
        <w:t xml:space="preserve"> </w:t>
      </w:r>
      <w:r>
        <w:rPr>
          <w:b/>
          <w:sz w:val="20"/>
        </w:rPr>
        <w:t>source:</w:t>
      </w:r>
      <w:r>
        <w:rPr>
          <w:b/>
          <w:spacing w:val="-2"/>
          <w:sz w:val="20"/>
        </w:rPr>
        <w:t xml:space="preserve"> </w:t>
      </w:r>
      <w:r>
        <w:rPr>
          <w:sz w:val="20"/>
        </w:rPr>
        <w:t>Americans</w:t>
      </w:r>
      <w:r>
        <w:rPr>
          <w:spacing w:val="-5"/>
          <w:sz w:val="20"/>
        </w:rPr>
        <w:t xml:space="preserve"> </w:t>
      </w:r>
      <w:r>
        <w:rPr>
          <w:sz w:val="20"/>
        </w:rPr>
        <w:t>consume</w:t>
      </w:r>
      <w:r>
        <w:rPr>
          <w:spacing w:val="-2"/>
          <w:sz w:val="20"/>
        </w:rPr>
        <w:t xml:space="preserve"> </w:t>
      </w:r>
      <w:r>
        <w:rPr>
          <w:sz w:val="20"/>
        </w:rPr>
        <w:t>more</w:t>
      </w:r>
      <w:r>
        <w:rPr>
          <w:spacing w:val="-4"/>
          <w:sz w:val="20"/>
        </w:rPr>
        <w:t xml:space="preserve"> </w:t>
      </w:r>
      <w:r>
        <w:rPr>
          <w:sz w:val="20"/>
        </w:rPr>
        <w:t>beer</w:t>
      </w:r>
      <w:r>
        <w:rPr>
          <w:spacing w:val="-6"/>
          <w:sz w:val="20"/>
        </w:rPr>
        <w:t xml:space="preserve"> </w:t>
      </w:r>
      <w:r>
        <w:rPr>
          <w:sz w:val="20"/>
        </w:rPr>
        <w:t>on</w:t>
      </w:r>
      <w:r>
        <w:rPr>
          <w:spacing w:val="-4"/>
          <w:sz w:val="20"/>
        </w:rPr>
        <w:t xml:space="preserve"> </w:t>
      </w:r>
      <w:r>
        <w:rPr>
          <w:sz w:val="20"/>
        </w:rPr>
        <w:t>Fridays</w:t>
      </w:r>
      <w:r>
        <w:rPr>
          <w:spacing w:val="-5"/>
          <w:sz w:val="20"/>
        </w:rPr>
        <w:t xml:space="preserve"> </w:t>
      </w:r>
      <w:r>
        <w:rPr>
          <w:sz w:val="20"/>
        </w:rPr>
        <w:t>than</w:t>
      </w:r>
      <w:r>
        <w:rPr>
          <w:spacing w:val="-5"/>
          <w:sz w:val="20"/>
        </w:rPr>
        <w:t xml:space="preserve"> </w:t>
      </w:r>
      <w:r>
        <w:rPr>
          <w:sz w:val="20"/>
        </w:rPr>
        <w:t>on</w:t>
      </w:r>
      <w:r>
        <w:rPr>
          <w:spacing w:val="-5"/>
          <w:sz w:val="20"/>
        </w:rPr>
        <w:t xml:space="preserve"> </w:t>
      </w:r>
      <w:r>
        <w:rPr>
          <w:sz w:val="20"/>
        </w:rPr>
        <w:t>any</w:t>
      </w:r>
      <w:r>
        <w:rPr>
          <w:spacing w:val="-5"/>
          <w:sz w:val="20"/>
        </w:rPr>
        <w:t xml:space="preserve"> </w:t>
      </w:r>
      <w:r>
        <w:rPr>
          <w:sz w:val="20"/>
        </w:rPr>
        <w:t>other</w:t>
      </w:r>
      <w:r>
        <w:rPr>
          <w:spacing w:val="-3"/>
          <w:sz w:val="20"/>
        </w:rPr>
        <w:t xml:space="preserve"> </w:t>
      </w:r>
      <w:r>
        <w:rPr>
          <w:sz w:val="20"/>
        </w:rPr>
        <w:t>day</w:t>
      </w:r>
      <w:r>
        <w:rPr>
          <w:spacing w:val="-7"/>
          <w:sz w:val="20"/>
        </w:rPr>
        <w:t xml:space="preserve"> </w:t>
      </w:r>
      <w:r>
        <w:rPr>
          <w:sz w:val="20"/>
        </w:rPr>
        <w:t>of</w:t>
      </w:r>
      <w:r>
        <w:rPr>
          <w:spacing w:val="-6"/>
          <w:sz w:val="20"/>
        </w:rPr>
        <w:t xml:space="preserve"> </w:t>
      </w:r>
      <w:r>
        <w:rPr>
          <w:sz w:val="20"/>
        </w:rPr>
        <w:t>the</w:t>
      </w:r>
      <w:r>
        <w:rPr>
          <w:spacing w:val="-2"/>
          <w:sz w:val="20"/>
        </w:rPr>
        <w:t xml:space="preserve"> </w:t>
      </w:r>
      <w:r>
        <w:rPr>
          <w:sz w:val="20"/>
        </w:rPr>
        <w:t>week</w:t>
      </w:r>
      <w:r>
        <w:rPr>
          <w:spacing w:val="-2"/>
          <w:sz w:val="20"/>
        </w:rPr>
        <w:t xml:space="preserve"> </w:t>
      </w:r>
      <w:r>
        <w:rPr>
          <w:sz w:val="20"/>
        </w:rPr>
        <w:t>(Cox</w:t>
      </w:r>
      <w:r>
        <w:rPr>
          <w:spacing w:val="-3"/>
          <w:sz w:val="20"/>
        </w:rPr>
        <w:t xml:space="preserve"> </w:t>
      </w:r>
      <w:r>
        <w:rPr>
          <w:spacing w:val="-4"/>
          <w:sz w:val="20"/>
        </w:rPr>
        <w:t>31).</w:t>
      </w:r>
    </w:p>
    <w:p w14:paraId="1966DD0F" w14:textId="77777777" w:rsidR="00C56AF3" w:rsidRDefault="00C56AF3">
      <w:pPr>
        <w:pStyle w:val="BodyText"/>
        <w:spacing w:before="51"/>
      </w:pPr>
    </w:p>
    <w:p w14:paraId="1A3B4991" w14:textId="77777777" w:rsidR="00C56AF3" w:rsidRDefault="009915A2">
      <w:pPr>
        <w:pStyle w:val="BodyText"/>
        <w:ind w:left="107" w:right="136"/>
      </w:pPr>
      <w:r>
        <w:rPr>
          <w:b/>
        </w:rPr>
        <w:t xml:space="preserve">Plagiarized: </w:t>
      </w:r>
      <w:r>
        <w:t xml:space="preserve">Beer consumption on Fridays accounts for more than 20% of total U.S. consumption throughout the week. </w:t>
      </w:r>
      <w:r>
        <w:rPr>
          <w:b/>
        </w:rPr>
        <w:t>Proper</w:t>
      </w:r>
      <w:r>
        <w:rPr>
          <w:b/>
          <w:spacing w:val="-2"/>
        </w:rPr>
        <w:t xml:space="preserve"> </w:t>
      </w:r>
      <w:r>
        <w:rPr>
          <w:b/>
        </w:rPr>
        <w:t>acknowledgment</w:t>
      </w:r>
      <w:r>
        <w:rPr>
          <w:b/>
          <w:spacing w:val="-2"/>
        </w:rPr>
        <w:t xml:space="preserve"> </w:t>
      </w:r>
      <w:r>
        <w:rPr>
          <w:b/>
        </w:rPr>
        <w:t>of</w:t>
      </w:r>
      <w:r>
        <w:rPr>
          <w:b/>
          <w:spacing w:val="-3"/>
        </w:rPr>
        <w:t xml:space="preserve"> </w:t>
      </w:r>
      <w:r>
        <w:rPr>
          <w:b/>
        </w:rPr>
        <w:t>source:</w:t>
      </w:r>
      <w:r>
        <w:rPr>
          <w:b/>
          <w:spacing w:val="-2"/>
        </w:rPr>
        <w:t xml:space="preserve"> </w:t>
      </w:r>
      <w:r>
        <w:t>Beer</w:t>
      </w:r>
      <w:r>
        <w:rPr>
          <w:spacing w:val="-3"/>
        </w:rPr>
        <w:t xml:space="preserve"> </w:t>
      </w:r>
      <w:r>
        <w:t>consumption</w:t>
      </w:r>
      <w:r>
        <w:rPr>
          <w:spacing w:val="-4"/>
        </w:rPr>
        <w:t xml:space="preserve"> </w:t>
      </w:r>
      <w:r>
        <w:t>on</w:t>
      </w:r>
      <w:r>
        <w:rPr>
          <w:spacing w:val="-2"/>
        </w:rPr>
        <w:t xml:space="preserve"> </w:t>
      </w:r>
      <w:r>
        <w:t>Fridays</w:t>
      </w:r>
      <w:r>
        <w:rPr>
          <w:spacing w:val="-4"/>
        </w:rPr>
        <w:t xml:space="preserve"> </w:t>
      </w:r>
      <w:r>
        <w:t>accounts</w:t>
      </w:r>
      <w:r>
        <w:rPr>
          <w:spacing w:val="-2"/>
        </w:rPr>
        <w:t xml:space="preserve"> </w:t>
      </w:r>
      <w:r>
        <w:t>for</w:t>
      </w:r>
      <w:r>
        <w:rPr>
          <w:spacing w:val="-1"/>
        </w:rPr>
        <w:t xml:space="preserve"> </w:t>
      </w:r>
      <w:r>
        <w:t>more</w:t>
      </w:r>
      <w:r>
        <w:rPr>
          <w:spacing w:val="-3"/>
        </w:rPr>
        <w:t xml:space="preserve"> </w:t>
      </w:r>
      <w:r>
        <w:t>than</w:t>
      </w:r>
      <w:r>
        <w:rPr>
          <w:spacing w:val="-4"/>
        </w:rPr>
        <w:t xml:space="preserve"> </w:t>
      </w:r>
      <w:r>
        <w:t>20%</w:t>
      </w:r>
      <w:r>
        <w:rPr>
          <w:spacing w:val="-4"/>
        </w:rPr>
        <w:t xml:space="preserve"> </w:t>
      </w:r>
      <w:r>
        <w:t>of</w:t>
      </w:r>
      <w:r>
        <w:rPr>
          <w:spacing w:val="-5"/>
        </w:rPr>
        <w:t xml:space="preserve"> </w:t>
      </w:r>
      <w:r>
        <w:t>total U.S.</w:t>
      </w:r>
      <w:r>
        <w:rPr>
          <w:spacing w:val="-2"/>
        </w:rPr>
        <w:t xml:space="preserve"> </w:t>
      </w:r>
      <w:r>
        <w:t>consumption throughout the week (Cox 31).</w:t>
      </w:r>
    </w:p>
    <w:p w14:paraId="6F81ED3B" w14:textId="77777777" w:rsidR="00C56AF3" w:rsidRDefault="00C56AF3">
      <w:pPr>
        <w:pStyle w:val="BodyText"/>
        <w:spacing w:before="48"/>
      </w:pPr>
    </w:p>
    <w:p w14:paraId="6676DB0E" w14:textId="77777777" w:rsidR="00C56AF3" w:rsidRDefault="009915A2">
      <w:pPr>
        <w:pStyle w:val="Heading1"/>
        <w:numPr>
          <w:ilvl w:val="0"/>
          <w:numId w:val="1"/>
        </w:numPr>
        <w:tabs>
          <w:tab w:val="left" w:pos="347"/>
        </w:tabs>
        <w:spacing w:before="1"/>
        <w:ind w:left="347"/>
      </w:pPr>
      <w:r>
        <w:t>Plagiarism</w:t>
      </w:r>
      <w:r>
        <w:rPr>
          <w:spacing w:val="-4"/>
        </w:rPr>
        <w:t xml:space="preserve"> </w:t>
      </w:r>
      <w:r>
        <w:t>includes</w:t>
      </w:r>
      <w:r>
        <w:rPr>
          <w:spacing w:val="-1"/>
        </w:rPr>
        <w:t xml:space="preserve"> </w:t>
      </w:r>
      <w:r>
        <w:t>allowing</w:t>
      </w:r>
      <w:r>
        <w:rPr>
          <w:spacing w:val="-1"/>
        </w:rPr>
        <w:t xml:space="preserve"> </w:t>
      </w:r>
      <w:r>
        <w:t>someone</w:t>
      </w:r>
      <w:r>
        <w:rPr>
          <w:spacing w:val="-2"/>
        </w:rPr>
        <w:t xml:space="preserve"> </w:t>
      </w:r>
      <w:r>
        <w:t>else</w:t>
      </w:r>
      <w:r>
        <w:rPr>
          <w:spacing w:val="1"/>
        </w:rPr>
        <w:t xml:space="preserve"> </w:t>
      </w:r>
      <w:r>
        <w:t>to prepare</w:t>
      </w:r>
      <w:r>
        <w:rPr>
          <w:spacing w:val="-1"/>
        </w:rPr>
        <w:t xml:space="preserve"> </w:t>
      </w:r>
      <w:r>
        <w:t>work that</w:t>
      </w:r>
      <w:r>
        <w:rPr>
          <w:spacing w:val="-1"/>
        </w:rPr>
        <w:t xml:space="preserve"> </w:t>
      </w:r>
      <w:r>
        <w:t>you</w:t>
      </w:r>
      <w:r>
        <w:rPr>
          <w:spacing w:val="-1"/>
        </w:rPr>
        <w:t xml:space="preserve"> </w:t>
      </w:r>
      <w:r>
        <w:t>present</w:t>
      </w:r>
      <w:r>
        <w:rPr>
          <w:spacing w:val="-1"/>
        </w:rPr>
        <w:t xml:space="preserve"> </w:t>
      </w:r>
      <w:r>
        <w:t>as</w:t>
      </w:r>
      <w:r>
        <w:rPr>
          <w:spacing w:val="-1"/>
        </w:rPr>
        <w:t xml:space="preserve"> </w:t>
      </w:r>
      <w:r>
        <w:t xml:space="preserve">your </w:t>
      </w:r>
      <w:r>
        <w:rPr>
          <w:spacing w:val="-4"/>
        </w:rPr>
        <w:t>own.</w:t>
      </w:r>
    </w:p>
    <w:p w14:paraId="78BE9434" w14:textId="77777777" w:rsidR="00C56AF3" w:rsidRDefault="00C56AF3">
      <w:pPr>
        <w:pStyle w:val="BodyText"/>
        <w:spacing w:before="6"/>
        <w:rPr>
          <w:b/>
          <w:sz w:val="24"/>
        </w:rPr>
      </w:pPr>
    </w:p>
    <w:p w14:paraId="42489337" w14:textId="1752440B" w:rsidR="00C56AF3" w:rsidRDefault="009915A2">
      <w:pPr>
        <w:pStyle w:val="BodyText"/>
        <w:ind w:left="107" w:right="195"/>
      </w:pPr>
      <w:r>
        <w:t>Allowing</w:t>
      </w:r>
      <w:r>
        <w:rPr>
          <w:spacing w:val="-4"/>
        </w:rPr>
        <w:t xml:space="preserve"> </w:t>
      </w:r>
      <w:r w:rsidR="00C74EDF">
        <w:rPr>
          <w:spacing w:val="-4"/>
        </w:rPr>
        <w:t xml:space="preserve">someone else to </w:t>
      </w:r>
      <w:r>
        <w:t>compose</w:t>
      </w:r>
      <w:r>
        <w:rPr>
          <w:spacing w:val="-3"/>
        </w:rPr>
        <w:t xml:space="preserve"> </w:t>
      </w:r>
      <w:r>
        <w:t>any</w:t>
      </w:r>
      <w:r>
        <w:rPr>
          <w:spacing w:val="-6"/>
        </w:rPr>
        <w:t xml:space="preserve"> </w:t>
      </w:r>
      <w:r>
        <w:t>portion</w:t>
      </w:r>
      <w:r>
        <w:rPr>
          <w:spacing w:val="-4"/>
        </w:rPr>
        <w:t xml:space="preserve"> </w:t>
      </w:r>
      <w:r>
        <w:t>of</w:t>
      </w:r>
      <w:r>
        <w:rPr>
          <w:spacing w:val="-2"/>
        </w:rPr>
        <w:t xml:space="preserve"> </w:t>
      </w:r>
      <w:r>
        <w:t>work</w:t>
      </w:r>
      <w:r>
        <w:rPr>
          <w:spacing w:val="-2"/>
        </w:rPr>
        <w:t xml:space="preserve"> </w:t>
      </w:r>
      <w:r>
        <w:t>you</w:t>
      </w:r>
      <w:r>
        <w:rPr>
          <w:spacing w:val="-4"/>
        </w:rPr>
        <w:t xml:space="preserve"> </w:t>
      </w:r>
      <w:r>
        <w:t>present</w:t>
      </w:r>
      <w:r>
        <w:rPr>
          <w:spacing w:val="-4"/>
        </w:rPr>
        <w:t xml:space="preserve"> </w:t>
      </w:r>
      <w:r>
        <w:t>as</w:t>
      </w:r>
      <w:r>
        <w:rPr>
          <w:spacing w:val="-1"/>
        </w:rPr>
        <w:t xml:space="preserve"> </w:t>
      </w:r>
      <w:r>
        <w:t>your</w:t>
      </w:r>
      <w:r>
        <w:rPr>
          <w:spacing w:val="-3"/>
        </w:rPr>
        <w:t xml:space="preserve"> </w:t>
      </w:r>
      <w:r>
        <w:t>own</w:t>
      </w:r>
      <w:r>
        <w:rPr>
          <w:spacing w:val="-4"/>
        </w:rPr>
        <w:t xml:space="preserve"> </w:t>
      </w:r>
      <w:r>
        <w:t>is</w:t>
      </w:r>
      <w:r>
        <w:rPr>
          <w:spacing w:val="-4"/>
        </w:rPr>
        <w:t xml:space="preserve"> </w:t>
      </w:r>
      <w:r>
        <w:t>plagiarism.</w:t>
      </w:r>
      <w:r w:rsidR="000A0CD9">
        <w:rPr>
          <w:spacing w:val="40"/>
        </w:rPr>
        <w:t xml:space="preserve"> </w:t>
      </w:r>
      <w:r>
        <w:t>Note that plagiarism includes copying, downloading, or purchasing an essay or any other material in part or in whole via the Internet.</w:t>
      </w:r>
      <w:r w:rsidR="00887E48">
        <w:rPr>
          <w:spacing w:val="40"/>
        </w:rPr>
        <w:t xml:space="preserve"> </w:t>
      </w:r>
      <w:r w:rsidR="000A0CD9">
        <w:t>Pl</w:t>
      </w:r>
      <w:r>
        <w:t xml:space="preserve">agiarism </w:t>
      </w:r>
      <w:r w:rsidR="000A0CD9">
        <w:t xml:space="preserve">also </w:t>
      </w:r>
      <w:r>
        <w:t xml:space="preserve">includes </w:t>
      </w:r>
      <w:r w:rsidR="000F2B85">
        <w:t xml:space="preserve">presenting </w:t>
      </w:r>
      <w:r w:rsidR="00AA74E6">
        <w:t xml:space="preserve">work </w:t>
      </w:r>
      <w:r w:rsidR="00A96EBA">
        <w:t xml:space="preserve">as your own </w:t>
      </w:r>
      <w:r w:rsidR="00AA74E6">
        <w:t xml:space="preserve">that is </w:t>
      </w:r>
      <w:r w:rsidR="00A96EBA">
        <w:t xml:space="preserve">derived from </w:t>
      </w:r>
      <w:r>
        <w:t xml:space="preserve">online “translator programs” </w:t>
      </w:r>
      <w:r w:rsidR="00EF773E">
        <w:t xml:space="preserve">or </w:t>
      </w:r>
      <w:r w:rsidR="00593952">
        <w:t>g</w:t>
      </w:r>
      <w:r w:rsidR="00EF773E">
        <w:t xml:space="preserve">enerative </w:t>
      </w:r>
      <w:r w:rsidR="00593952">
        <w:t>a</w:t>
      </w:r>
      <w:r w:rsidR="00EF773E">
        <w:t xml:space="preserve">rtificial </w:t>
      </w:r>
      <w:r w:rsidR="00593952">
        <w:t>i</w:t>
      </w:r>
      <w:r w:rsidR="00EF773E">
        <w:t>ntelligence</w:t>
      </w:r>
      <w:r>
        <w:t>.</w:t>
      </w:r>
    </w:p>
    <w:p w14:paraId="2ADA32C2" w14:textId="77777777" w:rsidR="009915A2" w:rsidRDefault="009915A2">
      <w:pPr>
        <w:pStyle w:val="BodyText"/>
        <w:ind w:left="107" w:right="195"/>
      </w:pPr>
    </w:p>
    <w:p w14:paraId="5AC39FCE" w14:textId="77777777" w:rsidR="008E7430" w:rsidRPr="00661A57" w:rsidRDefault="008E7430" w:rsidP="008E7430">
      <w:pPr>
        <w:ind w:left="720"/>
        <w:rPr>
          <w:color w:val="000000"/>
          <w:sz w:val="20"/>
          <w:szCs w:val="20"/>
        </w:rPr>
      </w:pPr>
      <w:r>
        <w:rPr>
          <w:b/>
          <w:bCs/>
          <w:color w:val="000000"/>
          <w:sz w:val="20"/>
          <w:szCs w:val="20"/>
        </w:rPr>
        <w:t>AI notice</w:t>
      </w:r>
      <w:r w:rsidRPr="00661A57">
        <w:rPr>
          <w:b/>
          <w:bCs/>
          <w:color w:val="000000"/>
          <w:sz w:val="20"/>
          <w:szCs w:val="20"/>
        </w:rPr>
        <w:t>:</w:t>
      </w:r>
      <w:r w:rsidRPr="00661A57">
        <w:rPr>
          <w:color w:val="000000"/>
          <w:sz w:val="20"/>
          <w:szCs w:val="20"/>
        </w:rPr>
        <w:t xml:space="preserve"> "Someone else preparing your work" includes essay-writing services and generative artificial intelligence (AI) </w:t>
      </w:r>
      <w:r>
        <w:rPr>
          <w:color w:val="000000"/>
          <w:sz w:val="20"/>
          <w:szCs w:val="20"/>
        </w:rPr>
        <w:t xml:space="preserve">tools </w:t>
      </w:r>
      <w:r>
        <w:rPr>
          <w:color w:val="000000"/>
        </w:rPr>
        <w:t>such as</w:t>
      </w:r>
      <w:r>
        <w:rPr>
          <w:color w:val="000000"/>
          <w:sz w:val="20"/>
          <w:szCs w:val="20"/>
        </w:rPr>
        <w:t xml:space="preserve"> </w:t>
      </w:r>
      <w:r w:rsidRPr="00661A57">
        <w:rPr>
          <w:color w:val="000000"/>
          <w:sz w:val="20"/>
          <w:szCs w:val="20"/>
        </w:rPr>
        <w:t xml:space="preserve">Chat-GPT, MS Copilot, Google Gemini, </w:t>
      </w:r>
      <w:r>
        <w:rPr>
          <w:color w:val="000000"/>
          <w:sz w:val="20"/>
          <w:szCs w:val="20"/>
        </w:rPr>
        <w:t xml:space="preserve">Apple Intelligence, and </w:t>
      </w:r>
      <w:r w:rsidRPr="00661A57">
        <w:rPr>
          <w:color w:val="000000"/>
          <w:sz w:val="20"/>
          <w:szCs w:val="20"/>
        </w:rPr>
        <w:t>"writing assistance" programs</w:t>
      </w:r>
      <w:r>
        <w:rPr>
          <w:color w:val="000000"/>
          <w:sz w:val="20"/>
          <w:szCs w:val="20"/>
        </w:rPr>
        <w:t xml:space="preserve"> </w:t>
      </w:r>
      <w:r>
        <w:rPr>
          <w:color w:val="000000"/>
        </w:rPr>
        <w:t xml:space="preserve">like </w:t>
      </w:r>
      <w:r w:rsidRPr="00661A57">
        <w:rPr>
          <w:color w:val="000000"/>
          <w:sz w:val="20"/>
          <w:szCs w:val="20"/>
        </w:rPr>
        <w:t xml:space="preserve">Grammarly, paraphrasing tools, </w:t>
      </w:r>
      <w:r>
        <w:rPr>
          <w:color w:val="000000"/>
          <w:sz w:val="20"/>
          <w:szCs w:val="20"/>
        </w:rPr>
        <w:t xml:space="preserve">language translation programs, </w:t>
      </w:r>
      <w:r>
        <w:rPr>
          <w:color w:val="000000"/>
        </w:rPr>
        <w:t xml:space="preserve">“humanizers,” </w:t>
      </w:r>
      <w:r w:rsidRPr="00661A57">
        <w:rPr>
          <w:color w:val="000000"/>
          <w:sz w:val="20"/>
          <w:szCs w:val="20"/>
        </w:rPr>
        <w:t>etc. </w:t>
      </w:r>
      <w:r>
        <w:rPr>
          <w:color w:val="000000"/>
          <w:sz w:val="20"/>
          <w:szCs w:val="20"/>
        </w:rPr>
        <w:t xml:space="preserve">If you are uncertain whether any resource(s) you consider using in your writing might involve AI, consult your instructor. </w:t>
      </w:r>
    </w:p>
    <w:p w14:paraId="7544766D" w14:textId="77777777" w:rsidR="00C56AF3" w:rsidRDefault="00C56AF3">
      <w:pPr>
        <w:pStyle w:val="BodyText"/>
        <w:spacing w:before="48"/>
      </w:pPr>
    </w:p>
    <w:p w14:paraId="5E801E72" w14:textId="77777777" w:rsidR="00C56AF3" w:rsidRDefault="009915A2">
      <w:pPr>
        <w:pStyle w:val="Heading1"/>
        <w:numPr>
          <w:ilvl w:val="0"/>
          <w:numId w:val="1"/>
        </w:numPr>
        <w:tabs>
          <w:tab w:val="left" w:pos="347"/>
        </w:tabs>
        <w:spacing w:line="242" w:lineRule="auto"/>
        <w:ind w:left="107" w:right="295" w:firstLine="0"/>
      </w:pPr>
      <w:r>
        <w:t>Plagiarism</w:t>
      </w:r>
      <w:r>
        <w:rPr>
          <w:spacing w:val="-6"/>
        </w:rPr>
        <w:t xml:space="preserve"> </w:t>
      </w:r>
      <w:r>
        <w:t>applies</w:t>
      </w:r>
      <w:r>
        <w:rPr>
          <w:spacing w:val="-3"/>
        </w:rPr>
        <w:t xml:space="preserve"> </w:t>
      </w:r>
      <w:r>
        <w:t>in</w:t>
      </w:r>
      <w:r>
        <w:rPr>
          <w:spacing w:val="-2"/>
        </w:rPr>
        <w:t xml:space="preserve"> </w:t>
      </w:r>
      <w:r>
        <w:t>other</w:t>
      </w:r>
      <w:r>
        <w:rPr>
          <w:spacing w:val="-3"/>
        </w:rPr>
        <w:t xml:space="preserve"> </w:t>
      </w:r>
      <w:r>
        <w:t>media</w:t>
      </w:r>
      <w:r>
        <w:rPr>
          <w:spacing w:val="-3"/>
        </w:rPr>
        <w:t xml:space="preserve"> </w:t>
      </w:r>
      <w:r>
        <w:t>besides</w:t>
      </w:r>
      <w:r>
        <w:rPr>
          <w:spacing w:val="-3"/>
        </w:rPr>
        <w:t xml:space="preserve"> </w:t>
      </w:r>
      <w:r>
        <w:t>traditional</w:t>
      </w:r>
      <w:r>
        <w:rPr>
          <w:spacing w:val="-5"/>
        </w:rPr>
        <w:t xml:space="preserve"> </w:t>
      </w:r>
      <w:r>
        <w:t>written</w:t>
      </w:r>
      <w:r>
        <w:rPr>
          <w:spacing w:val="-3"/>
        </w:rPr>
        <w:t xml:space="preserve"> </w:t>
      </w:r>
      <w:r>
        <w:t>texts,</w:t>
      </w:r>
      <w:r>
        <w:rPr>
          <w:spacing w:val="-3"/>
        </w:rPr>
        <w:t xml:space="preserve"> </w:t>
      </w:r>
      <w:r>
        <w:t>including,</w:t>
      </w:r>
      <w:r>
        <w:rPr>
          <w:spacing w:val="-6"/>
        </w:rPr>
        <w:t xml:space="preserve"> </w:t>
      </w:r>
      <w:r>
        <w:t>but</w:t>
      </w:r>
      <w:r>
        <w:rPr>
          <w:spacing w:val="-3"/>
        </w:rPr>
        <w:t xml:space="preserve"> </w:t>
      </w:r>
      <w:r>
        <w:t>not</w:t>
      </w:r>
      <w:r>
        <w:rPr>
          <w:spacing w:val="-3"/>
        </w:rPr>
        <w:t xml:space="preserve"> </w:t>
      </w:r>
      <w:r>
        <w:t>limited</w:t>
      </w:r>
      <w:r>
        <w:rPr>
          <w:spacing w:val="-3"/>
        </w:rPr>
        <w:t xml:space="preserve"> </w:t>
      </w:r>
      <w:r>
        <w:t>to, oral presentations, graphs, charts, diagrams, artwork, video and audio compositions, and other electronic media such as web pages, PowerPoint presentations, and postings to online discussions.</w:t>
      </w:r>
    </w:p>
    <w:p w14:paraId="741CD626" w14:textId="77777777" w:rsidR="00C56AF3" w:rsidRDefault="00C56AF3">
      <w:pPr>
        <w:pStyle w:val="BodyText"/>
        <w:spacing w:before="1"/>
        <w:rPr>
          <w:b/>
          <w:sz w:val="24"/>
        </w:rPr>
      </w:pPr>
    </w:p>
    <w:p w14:paraId="11506EBD" w14:textId="77777777" w:rsidR="00C56AF3" w:rsidRDefault="009915A2">
      <w:pPr>
        <w:spacing w:before="1" w:line="274" w:lineRule="exact"/>
        <w:ind w:left="107"/>
        <w:rPr>
          <w:b/>
          <w:sz w:val="24"/>
        </w:rPr>
      </w:pPr>
      <w:r>
        <w:rPr>
          <w:b/>
          <w:spacing w:val="-2"/>
          <w:sz w:val="24"/>
        </w:rPr>
        <w:t>Conclusion:</w:t>
      </w:r>
    </w:p>
    <w:p w14:paraId="55B4F0BF" w14:textId="77777777" w:rsidR="00C56AF3" w:rsidRDefault="009915A2">
      <w:pPr>
        <w:pStyle w:val="ListParagraph"/>
        <w:numPr>
          <w:ilvl w:val="1"/>
          <w:numId w:val="1"/>
        </w:numPr>
        <w:tabs>
          <w:tab w:val="left" w:pos="468"/>
        </w:tabs>
        <w:ind w:right="421"/>
        <w:rPr>
          <w:sz w:val="20"/>
        </w:rPr>
      </w:pPr>
      <w:r>
        <w:rPr>
          <w:sz w:val="20"/>
        </w:rPr>
        <w:t>If</w:t>
      </w:r>
      <w:r>
        <w:rPr>
          <w:spacing w:val="-1"/>
          <w:sz w:val="20"/>
        </w:rPr>
        <w:t xml:space="preserve"> </w:t>
      </w:r>
      <w:r>
        <w:rPr>
          <w:sz w:val="20"/>
        </w:rPr>
        <w:t>you</w:t>
      </w:r>
      <w:r>
        <w:rPr>
          <w:spacing w:val="-3"/>
          <w:sz w:val="20"/>
        </w:rPr>
        <w:t xml:space="preserve"> </w:t>
      </w:r>
      <w:r>
        <w:rPr>
          <w:sz w:val="20"/>
        </w:rPr>
        <w:t>are</w:t>
      </w:r>
      <w:r>
        <w:rPr>
          <w:spacing w:val="-2"/>
          <w:sz w:val="20"/>
        </w:rPr>
        <w:t xml:space="preserve"> </w:t>
      </w:r>
      <w:r>
        <w:rPr>
          <w:sz w:val="20"/>
        </w:rPr>
        <w:t>uncertain</w:t>
      </w:r>
      <w:r>
        <w:rPr>
          <w:spacing w:val="-3"/>
          <w:sz w:val="20"/>
        </w:rPr>
        <w:t xml:space="preserve"> </w:t>
      </w:r>
      <w:r>
        <w:rPr>
          <w:sz w:val="20"/>
        </w:rPr>
        <w:t>about</w:t>
      </w:r>
      <w:r>
        <w:rPr>
          <w:spacing w:val="-3"/>
          <w:sz w:val="20"/>
        </w:rPr>
        <w:t xml:space="preserve"> </w:t>
      </w:r>
      <w:r>
        <w:rPr>
          <w:sz w:val="20"/>
        </w:rPr>
        <w:t>any</w:t>
      </w:r>
      <w:r>
        <w:rPr>
          <w:spacing w:val="-1"/>
          <w:sz w:val="20"/>
        </w:rPr>
        <w:t xml:space="preserve"> </w:t>
      </w:r>
      <w:r>
        <w:rPr>
          <w:sz w:val="20"/>
        </w:rPr>
        <w:t>portion</w:t>
      </w:r>
      <w:r>
        <w:rPr>
          <w:spacing w:val="-3"/>
          <w:sz w:val="20"/>
        </w:rPr>
        <w:t xml:space="preserve"> </w:t>
      </w:r>
      <w:r>
        <w:rPr>
          <w:sz w:val="20"/>
        </w:rPr>
        <w:t>or</w:t>
      </w:r>
      <w:r>
        <w:rPr>
          <w:spacing w:val="-2"/>
          <w:sz w:val="20"/>
        </w:rPr>
        <w:t xml:space="preserve"> </w:t>
      </w:r>
      <w:r>
        <w:rPr>
          <w:sz w:val="20"/>
        </w:rPr>
        <w:t>aspect</w:t>
      </w:r>
      <w:r>
        <w:rPr>
          <w:spacing w:val="-3"/>
          <w:sz w:val="20"/>
        </w:rPr>
        <w:t xml:space="preserve"> </w:t>
      </w:r>
      <w:r>
        <w:rPr>
          <w:sz w:val="20"/>
        </w:rPr>
        <w:t>of</w:t>
      </w:r>
      <w:r>
        <w:rPr>
          <w:spacing w:val="-4"/>
          <w:sz w:val="20"/>
        </w:rPr>
        <w:t xml:space="preserve"> </w:t>
      </w:r>
      <w:r>
        <w:rPr>
          <w:sz w:val="20"/>
        </w:rPr>
        <w:t>this</w:t>
      </w:r>
      <w:r>
        <w:rPr>
          <w:spacing w:val="-3"/>
          <w:sz w:val="20"/>
        </w:rPr>
        <w:t xml:space="preserve"> </w:t>
      </w:r>
      <w:r>
        <w:rPr>
          <w:sz w:val="20"/>
        </w:rPr>
        <w:t>definition</w:t>
      </w:r>
      <w:r>
        <w:rPr>
          <w:spacing w:val="-3"/>
          <w:sz w:val="20"/>
        </w:rPr>
        <w:t xml:space="preserve"> </w:t>
      </w:r>
      <w:r>
        <w:rPr>
          <w:sz w:val="20"/>
        </w:rPr>
        <w:t>of</w:t>
      </w:r>
      <w:r>
        <w:rPr>
          <w:spacing w:val="-4"/>
          <w:sz w:val="20"/>
        </w:rPr>
        <w:t xml:space="preserve"> </w:t>
      </w:r>
      <w:r>
        <w:rPr>
          <w:sz w:val="20"/>
        </w:rPr>
        <w:t>plagiarism,</w:t>
      </w:r>
      <w:r>
        <w:rPr>
          <w:spacing w:val="-2"/>
          <w:sz w:val="20"/>
        </w:rPr>
        <w:t xml:space="preserve"> </w:t>
      </w:r>
      <w:r>
        <w:rPr>
          <w:sz w:val="20"/>
        </w:rPr>
        <w:t>ask</w:t>
      </w:r>
      <w:r>
        <w:rPr>
          <w:spacing w:val="-1"/>
          <w:sz w:val="20"/>
        </w:rPr>
        <w:t xml:space="preserve"> </w:t>
      </w:r>
      <w:r>
        <w:rPr>
          <w:sz w:val="20"/>
        </w:rPr>
        <w:t>your</w:t>
      </w:r>
      <w:r>
        <w:rPr>
          <w:spacing w:val="-2"/>
          <w:sz w:val="20"/>
        </w:rPr>
        <w:t xml:space="preserve"> </w:t>
      </w:r>
      <w:r>
        <w:rPr>
          <w:sz w:val="20"/>
        </w:rPr>
        <w:t>instructor</w:t>
      </w:r>
      <w:r>
        <w:rPr>
          <w:spacing w:val="-2"/>
          <w:sz w:val="20"/>
        </w:rPr>
        <w:t xml:space="preserve"> </w:t>
      </w:r>
      <w:r>
        <w:rPr>
          <w:sz w:val="20"/>
        </w:rPr>
        <w:t>to clarify</w:t>
      </w:r>
      <w:r>
        <w:rPr>
          <w:spacing w:val="-6"/>
          <w:sz w:val="20"/>
        </w:rPr>
        <w:t xml:space="preserve"> </w:t>
      </w:r>
      <w:r>
        <w:rPr>
          <w:sz w:val="20"/>
        </w:rPr>
        <w:t>or explain immediately.</w:t>
      </w:r>
      <w:r>
        <w:rPr>
          <w:spacing w:val="40"/>
          <w:sz w:val="20"/>
        </w:rPr>
        <w:t xml:space="preserve"> </w:t>
      </w:r>
      <w:r>
        <w:rPr>
          <w:sz w:val="20"/>
        </w:rPr>
        <w:t>If at any point later in the semester you have questions about potential plagiarism issues, talk to your instructor about them before submitting the work in question.</w:t>
      </w:r>
    </w:p>
    <w:p w14:paraId="1984B00C" w14:textId="77777777" w:rsidR="00C56AF3" w:rsidRDefault="009915A2">
      <w:pPr>
        <w:pStyle w:val="ListParagraph"/>
        <w:numPr>
          <w:ilvl w:val="1"/>
          <w:numId w:val="1"/>
        </w:numPr>
        <w:tabs>
          <w:tab w:val="left" w:pos="468"/>
        </w:tabs>
        <w:ind w:right="236"/>
        <w:rPr>
          <w:sz w:val="20"/>
        </w:rPr>
      </w:pPr>
      <w:r>
        <w:rPr>
          <w:sz w:val="20"/>
        </w:rPr>
        <w:t>Students</w:t>
      </w:r>
      <w:r>
        <w:rPr>
          <w:spacing w:val="-3"/>
          <w:sz w:val="20"/>
        </w:rPr>
        <w:t xml:space="preserve"> </w:t>
      </w:r>
      <w:r>
        <w:rPr>
          <w:sz w:val="20"/>
        </w:rPr>
        <w:t>who</w:t>
      </w:r>
      <w:r>
        <w:rPr>
          <w:spacing w:val="-3"/>
          <w:sz w:val="20"/>
        </w:rPr>
        <w:t xml:space="preserve"> </w:t>
      </w:r>
      <w:r>
        <w:rPr>
          <w:sz w:val="20"/>
        </w:rPr>
        <w:t>plagiarize</w:t>
      </w:r>
      <w:r>
        <w:rPr>
          <w:spacing w:val="-4"/>
          <w:sz w:val="20"/>
        </w:rPr>
        <w:t xml:space="preserve"> </w:t>
      </w:r>
      <w:r>
        <w:rPr>
          <w:sz w:val="20"/>
        </w:rPr>
        <w:t>often</w:t>
      </w:r>
      <w:r>
        <w:rPr>
          <w:spacing w:val="-3"/>
          <w:sz w:val="20"/>
        </w:rPr>
        <w:t xml:space="preserve"> </w:t>
      </w:r>
      <w:r>
        <w:rPr>
          <w:sz w:val="20"/>
        </w:rPr>
        <w:t>feel</w:t>
      </w:r>
      <w:r>
        <w:rPr>
          <w:spacing w:val="-5"/>
          <w:sz w:val="20"/>
        </w:rPr>
        <w:t xml:space="preserve"> </w:t>
      </w:r>
      <w:r>
        <w:rPr>
          <w:sz w:val="20"/>
        </w:rPr>
        <w:t>pressured</w:t>
      </w:r>
      <w:r>
        <w:rPr>
          <w:spacing w:val="-3"/>
          <w:sz w:val="20"/>
        </w:rPr>
        <w:t xml:space="preserve"> </w:t>
      </w:r>
      <w:r>
        <w:rPr>
          <w:sz w:val="20"/>
        </w:rPr>
        <w:t>into</w:t>
      </w:r>
      <w:r>
        <w:rPr>
          <w:spacing w:val="-3"/>
          <w:sz w:val="20"/>
        </w:rPr>
        <w:t xml:space="preserve"> </w:t>
      </w:r>
      <w:r>
        <w:rPr>
          <w:sz w:val="20"/>
        </w:rPr>
        <w:t>submitting</w:t>
      </w:r>
      <w:r>
        <w:rPr>
          <w:spacing w:val="-2"/>
          <w:sz w:val="20"/>
        </w:rPr>
        <w:t xml:space="preserve"> </w:t>
      </w:r>
      <w:r>
        <w:rPr>
          <w:sz w:val="20"/>
        </w:rPr>
        <w:t>plagiarized work</w:t>
      </w:r>
      <w:r>
        <w:rPr>
          <w:spacing w:val="-5"/>
          <w:sz w:val="20"/>
        </w:rPr>
        <w:t xml:space="preserve"> </w:t>
      </w:r>
      <w:r>
        <w:rPr>
          <w:sz w:val="20"/>
        </w:rPr>
        <w:t>because</w:t>
      </w:r>
      <w:r>
        <w:rPr>
          <w:spacing w:val="-4"/>
          <w:sz w:val="20"/>
        </w:rPr>
        <w:t xml:space="preserve"> </w:t>
      </w:r>
      <w:r>
        <w:rPr>
          <w:sz w:val="20"/>
        </w:rPr>
        <w:t>they</w:t>
      </w:r>
      <w:r>
        <w:rPr>
          <w:spacing w:val="-5"/>
          <w:sz w:val="20"/>
        </w:rPr>
        <w:t xml:space="preserve"> </w:t>
      </w:r>
      <w:r>
        <w:rPr>
          <w:sz w:val="20"/>
        </w:rPr>
        <w:t>have</w:t>
      </w:r>
      <w:r>
        <w:rPr>
          <w:spacing w:val="-4"/>
          <w:sz w:val="20"/>
        </w:rPr>
        <w:t xml:space="preserve"> </w:t>
      </w:r>
      <w:r>
        <w:rPr>
          <w:sz w:val="20"/>
        </w:rPr>
        <w:t>either</w:t>
      </w:r>
      <w:r>
        <w:rPr>
          <w:spacing w:val="-3"/>
          <w:sz w:val="20"/>
        </w:rPr>
        <w:t xml:space="preserve"> </w:t>
      </w:r>
      <w:r>
        <w:rPr>
          <w:sz w:val="20"/>
        </w:rPr>
        <w:t>struggled</w:t>
      </w:r>
      <w:r>
        <w:rPr>
          <w:spacing w:val="-1"/>
          <w:sz w:val="20"/>
        </w:rPr>
        <w:t xml:space="preserve"> </w:t>
      </w:r>
      <w:r>
        <w:rPr>
          <w:sz w:val="20"/>
        </w:rPr>
        <w:t>with</w:t>
      </w:r>
      <w:r>
        <w:rPr>
          <w:spacing w:val="-5"/>
          <w:sz w:val="20"/>
        </w:rPr>
        <w:t xml:space="preserve"> </w:t>
      </w:r>
      <w:r>
        <w:rPr>
          <w:sz w:val="20"/>
        </w:rPr>
        <w:t>the assignment or waited until the last minute to get the work under way.</w:t>
      </w:r>
      <w:r>
        <w:rPr>
          <w:spacing w:val="40"/>
          <w:sz w:val="20"/>
        </w:rPr>
        <w:t xml:space="preserve"> </w:t>
      </w:r>
      <w:r>
        <w:rPr>
          <w:sz w:val="20"/>
        </w:rPr>
        <w:t>You will always be better served discussing your situation with your instructor, however grim it seems, rather than submitting any work that is not entirely your own.</w:t>
      </w:r>
    </w:p>
    <w:p w14:paraId="12627BFA" w14:textId="77777777" w:rsidR="00C56AF3" w:rsidRDefault="009915A2">
      <w:pPr>
        <w:spacing w:before="227"/>
        <w:ind w:left="107" w:right="136"/>
        <w:rPr>
          <w:sz w:val="16"/>
        </w:rPr>
      </w:pPr>
      <w:r>
        <w:rPr>
          <w:sz w:val="16"/>
        </w:rPr>
        <w:t>*The</w:t>
      </w:r>
      <w:r>
        <w:rPr>
          <w:spacing w:val="-3"/>
          <w:sz w:val="16"/>
        </w:rPr>
        <w:t xml:space="preserve"> </w:t>
      </w:r>
      <w:r>
        <w:rPr>
          <w:sz w:val="16"/>
        </w:rPr>
        <w:t>examples</w:t>
      </w:r>
      <w:r>
        <w:rPr>
          <w:spacing w:val="-1"/>
          <w:sz w:val="16"/>
        </w:rPr>
        <w:t xml:space="preserve"> </w:t>
      </w:r>
      <w:r>
        <w:rPr>
          <w:sz w:val="16"/>
        </w:rPr>
        <w:t>of</w:t>
      </w:r>
      <w:r>
        <w:rPr>
          <w:spacing w:val="-2"/>
          <w:sz w:val="16"/>
        </w:rPr>
        <w:t xml:space="preserve"> </w:t>
      </w:r>
      <w:r>
        <w:rPr>
          <w:sz w:val="16"/>
        </w:rPr>
        <w:t>proper</w:t>
      </w:r>
      <w:r>
        <w:rPr>
          <w:spacing w:val="-1"/>
          <w:sz w:val="16"/>
        </w:rPr>
        <w:t xml:space="preserve"> </w:t>
      </w:r>
      <w:r>
        <w:rPr>
          <w:sz w:val="16"/>
        </w:rPr>
        <w:t>acknowledgment of</w:t>
      </w:r>
      <w:r>
        <w:rPr>
          <w:spacing w:val="-2"/>
          <w:sz w:val="16"/>
        </w:rPr>
        <w:t xml:space="preserve"> </w:t>
      </w:r>
      <w:r>
        <w:rPr>
          <w:sz w:val="16"/>
        </w:rPr>
        <w:t>sources</w:t>
      </w:r>
      <w:r>
        <w:rPr>
          <w:spacing w:val="-2"/>
          <w:sz w:val="16"/>
        </w:rPr>
        <w:t xml:space="preserve"> </w:t>
      </w:r>
      <w:r>
        <w:rPr>
          <w:sz w:val="16"/>
        </w:rPr>
        <w:t>above</w:t>
      </w:r>
      <w:r>
        <w:rPr>
          <w:spacing w:val="-2"/>
          <w:sz w:val="16"/>
        </w:rPr>
        <w:t xml:space="preserve"> </w:t>
      </w:r>
      <w:r>
        <w:rPr>
          <w:sz w:val="16"/>
        </w:rPr>
        <w:t>follow</w:t>
      </w:r>
      <w:r>
        <w:rPr>
          <w:spacing w:val="-4"/>
          <w:sz w:val="16"/>
        </w:rPr>
        <w:t xml:space="preserve"> </w:t>
      </w:r>
      <w:r>
        <w:rPr>
          <w:sz w:val="16"/>
        </w:rPr>
        <w:t>the</w:t>
      </w:r>
      <w:r>
        <w:rPr>
          <w:spacing w:val="-3"/>
          <w:sz w:val="16"/>
        </w:rPr>
        <w:t xml:space="preserve"> </w:t>
      </w:r>
      <w:r>
        <w:rPr>
          <w:sz w:val="16"/>
        </w:rPr>
        <w:t>MLA</w:t>
      </w:r>
      <w:r>
        <w:rPr>
          <w:spacing w:val="-4"/>
          <w:sz w:val="16"/>
        </w:rPr>
        <w:t xml:space="preserve"> </w:t>
      </w:r>
      <w:r>
        <w:rPr>
          <w:sz w:val="16"/>
        </w:rPr>
        <w:t>(Modern</w:t>
      </w:r>
      <w:r>
        <w:rPr>
          <w:spacing w:val="-1"/>
          <w:sz w:val="16"/>
        </w:rPr>
        <w:t xml:space="preserve"> </w:t>
      </w:r>
      <w:r>
        <w:rPr>
          <w:sz w:val="16"/>
        </w:rPr>
        <w:t>Language</w:t>
      </w:r>
      <w:r>
        <w:rPr>
          <w:spacing w:val="-3"/>
          <w:sz w:val="16"/>
        </w:rPr>
        <w:t xml:space="preserve"> </w:t>
      </w:r>
      <w:r>
        <w:rPr>
          <w:sz w:val="16"/>
        </w:rPr>
        <w:t>Association)</w:t>
      </w:r>
      <w:r>
        <w:rPr>
          <w:spacing w:val="-2"/>
          <w:sz w:val="16"/>
        </w:rPr>
        <w:t xml:space="preserve"> </w:t>
      </w:r>
      <w:r>
        <w:rPr>
          <w:sz w:val="16"/>
        </w:rPr>
        <w:t>conventions</w:t>
      </w:r>
      <w:r>
        <w:rPr>
          <w:spacing w:val="-1"/>
          <w:sz w:val="16"/>
        </w:rPr>
        <w:t xml:space="preserve"> </w:t>
      </w:r>
      <w:r>
        <w:rPr>
          <w:sz w:val="16"/>
        </w:rPr>
        <w:t>for</w:t>
      </w:r>
      <w:r>
        <w:rPr>
          <w:spacing w:val="-2"/>
          <w:sz w:val="16"/>
        </w:rPr>
        <w:t xml:space="preserve"> </w:t>
      </w:r>
      <w:r>
        <w:rPr>
          <w:sz w:val="16"/>
        </w:rPr>
        <w:t>in-text</w:t>
      </w:r>
      <w:r>
        <w:rPr>
          <w:spacing w:val="-2"/>
          <w:sz w:val="16"/>
        </w:rPr>
        <w:t xml:space="preserve"> </w:t>
      </w:r>
      <w:r>
        <w:rPr>
          <w:sz w:val="16"/>
        </w:rPr>
        <w:t>parenthetical</w:t>
      </w:r>
      <w:r>
        <w:rPr>
          <w:spacing w:val="-2"/>
          <w:sz w:val="16"/>
        </w:rPr>
        <w:t xml:space="preserve"> </w:t>
      </w:r>
      <w:r>
        <w:rPr>
          <w:sz w:val="16"/>
        </w:rPr>
        <w:t>citation</w:t>
      </w:r>
      <w:r>
        <w:rPr>
          <w:spacing w:val="40"/>
          <w:sz w:val="16"/>
        </w:rPr>
        <w:t xml:space="preserve"> </w:t>
      </w:r>
      <w:r>
        <w:rPr>
          <w:sz w:val="16"/>
        </w:rPr>
        <w:t>used in English classes and many</w:t>
      </w:r>
      <w:r>
        <w:rPr>
          <w:spacing w:val="-1"/>
          <w:sz w:val="16"/>
        </w:rPr>
        <w:t xml:space="preserve"> </w:t>
      </w:r>
      <w:r>
        <w:rPr>
          <w:sz w:val="16"/>
        </w:rPr>
        <w:t>other courses in the</w:t>
      </w:r>
      <w:r>
        <w:rPr>
          <w:spacing w:val="-2"/>
          <w:sz w:val="16"/>
        </w:rPr>
        <w:t xml:space="preserve"> </w:t>
      </w:r>
      <w:r>
        <w:rPr>
          <w:sz w:val="16"/>
        </w:rPr>
        <w:t>humanities.</w:t>
      </w:r>
      <w:r>
        <w:rPr>
          <w:spacing w:val="40"/>
          <w:sz w:val="16"/>
        </w:rPr>
        <w:t xml:space="preserve"> </w:t>
      </w:r>
      <w:r>
        <w:rPr>
          <w:sz w:val="16"/>
        </w:rPr>
        <w:t>The</w:t>
      </w:r>
      <w:r>
        <w:rPr>
          <w:spacing w:val="-2"/>
          <w:sz w:val="16"/>
        </w:rPr>
        <w:t xml:space="preserve"> </w:t>
      </w:r>
      <w:r>
        <w:rPr>
          <w:sz w:val="16"/>
        </w:rPr>
        <w:t>parenthetical references point the reader to a list of “Works Cited” at the end of an</w:t>
      </w:r>
      <w:r>
        <w:rPr>
          <w:spacing w:val="40"/>
          <w:sz w:val="16"/>
        </w:rPr>
        <w:t xml:space="preserve"> </w:t>
      </w:r>
      <w:r>
        <w:rPr>
          <w:sz w:val="16"/>
        </w:rPr>
        <w:t>essay.</w:t>
      </w:r>
      <w:r>
        <w:rPr>
          <w:spacing w:val="40"/>
          <w:sz w:val="16"/>
        </w:rPr>
        <w:t xml:space="preserve"> </w:t>
      </w:r>
      <w:r>
        <w:rPr>
          <w:sz w:val="16"/>
        </w:rPr>
        <w:t>Other</w:t>
      </w:r>
      <w:r>
        <w:rPr>
          <w:spacing w:val="-1"/>
          <w:sz w:val="16"/>
        </w:rPr>
        <w:t xml:space="preserve"> </w:t>
      </w:r>
      <w:r>
        <w:rPr>
          <w:sz w:val="16"/>
        </w:rPr>
        <w:t>courses and</w:t>
      </w:r>
      <w:r>
        <w:rPr>
          <w:spacing w:val="-1"/>
          <w:sz w:val="16"/>
        </w:rPr>
        <w:t xml:space="preserve"> </w:t>
      </w:r>
      <w:r>
        <w:rPr>
          <w:sz w:val="16"/>
        </w:rPr>
        <w:t>disciplines</w:t>
      </w:r>
      <w:r>
        <w:rPr>
          <w:spacing w:val="-2"/>
          <w:sz w:val="16"/>
        </w:rPr>
        <w:t xml:space="preserve"> </w:t>
      </w:r>
      <w:r>
        <w:rPr>
          <w:sz w:val="16"/>
        </w:rPr>
        <w:t>may</w:t>
      </w:r>
      <w:r>
        <w:rPr>
          <w:spacing w:val="-3"/>
          <w:sz w:val="16"/>
        </w:rPr>
        <w:t xml:space="preserve"> </w:t>
      </w:r>
      <w:r>
        <w:rPr>
          <w:sz w:val="16"/>
        </w:rPr>
        <w:t>follow different conventions, such as</w:t>
      </w:r>
      <w:r>
        <w:rPr>
          <w:spacing w:val="-2"/>
          <w:sz w:val="16"/>
        </w:rPr>
        <w:t xml:space="preserve"> </w:t>
      </w:r>
      <w:r>
        <w:rPr>
          <w:sz w:val="16"/>
        </w:rPr>
        <w:t>footnotes, endnotes, or a</w:t>
      </w:r>
      <w:r>
        <w:rPr>
          <w:spacing w:val="-2"/>
          <w:sz w:val="16"/>
        </w:rPr>
        <w:t xml:space="preserve"> </w:t>
      </w:r>
      <w:r>
        <w:rPr>
          <w:sz w:val="16"/>
        </w:rPr>
        <w:t>variety</w:t>
      </w:r>
      <w:r>
        <w:rPr>
          <w:spacing w:val="-3"/>
          <w:sz w:val="16"/>
        </w:rPr>
        <w:t xml:space="preserve"> </w:t>
      </w:r>
      <w:r>
        <w:rPr>
          <w:sz w:val="16"/>
        </w:rPr>
        <w:t>of other</w:t>
      </w:r>
      <w:r>
        <w:rPr>
          <w:spacing w:val="-1"/>
          <w:sz w:val="16"/>
        </w:rPr>
        <w:t xml:space="preserve"> </w:t>
      </w:r>
      <w:r>
        <w:rPr>
          <w:sz w:val="16"/>
        </w:rPr>
        <w:t>methods</w:t>
      </w:r>
      <w:r>
        <w:rPr>
          <w:spacing w:val="-2"/>
          <w:sz w:val="16"/>
        </w:rPr>
        <w:t xml:space="preserve"> </w:t>
      </w:r>
      <w:r>
        <w:rPr>
          <w:sz w:val="16"/>
        </w:rPr>
        <w:t>of documentation (APA,</w:t>
      </w:r>
      <w:r>
        <w:rPr>
          <w:spacing w:val="40"/>
          <w:sz w:val="16"/>
        </w:rPr>
        <w:t xml:space="preserve"> </w:t>
      </w:r>
      <w:r>
        <w:rPr>
          <w:sz w:val="16"/>
        </w:rPr>
        <w:t>Chicago Style, etc.).</w:t>
      </w:r>
    </w:p>
    <w:sectPr w:rsidR="00C56AF3">
      <w:pgSz w:w="12240" w:h="15840"/>
      <w:pgMar w:top="780" w:right="920" w:bottom="28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E13455"/>
    <w:multiLevelType w:val="hybridMultilevel"/>
    <w:tmpl w:val="A0380F78"/>
    <w:lvl w:ilvl="0" w:tplc="D1728CD4">
      <w:start w:val="1"/>
      <w:numFmt w:val="decimal"/>
      <w:lvlText w:val="%1."/>
      <w:lvlJc w:val="left"/>
      <w:pPr>
        <w:ind w:left="2760"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3DEA9ED2">
      <w:numFmt w:val="bullet"/>
      <w:lvlText w:val=""/>
      <w:lvlJc w:val="left"/>
      <w:pPr>
        <w:ind w:left="468" w:hanging="360"/>
      </w:pPr>
      <w:rPr>
        <w:rFonts w:ascii="Symbol" w:eastAsia="Symbol" w:hAnsi="Symbol" w:cs="Symbol" w:hint="default"/>
        <w:b w:val="0"/>
        <w:bCs w:val="0"/>
        <w:i w:val="0"/>
        <w:iCs w:val="0"/>
        <w:spacing w:val="0"/>
        <w:w w:val="99"/>
        <w:sz w:val="20"/>
        <w:szCs w:val="20"/>
        <w:lang w:val="en-US" w:eastAsia="en-US" w:bidi="ar-SA"/>
      </w:rPr>
    </w:lvl>
    <w:lvl w:ilvl="2" w:tplc="510C9788">
      <w:numFmt w:val="bullet"/>
      <w:lvlText w:val="•"/>
      <w:lvlJc w:val="left"/>
      <w:pPr>
        <w:ind w:left="1566" w:hanging="360"/>
      </w:pPr>
      <w:rPr>
        <w:rFonts w:hint="default"/>
        <w:lang w:val="en-US" w:eastAsia="en-US" w:bidi="ar-SA"/>
      </w:rPr>
    </w:lvl>
    <w:lvl w:ilvl="3" w:tplc="A8E0434C">
      <w:numFmt w:val="bullet"/>
      <w:lvlText w:val="•"/>
      <w:lvlJc w:val="left"/>
      <w:pPr>
        <w:ind w:left="2673" w:hanging="360"/>
      </w:pPr>
      <w:rPr>
        <w:rFonts w:hint="default"/>
        <w:lang w:val="en-US" w:eastAsia="en-US" w:bidi="ar-SA"/>
      </w:rPr>
    </w:lvl>
    <w:lvl w:ilvl="4" w:tplc="4B4E810E">
      <w:numFmt w:val="bullet"/>
      <w:lvlText w:val="•"/>
      <w:lvlJc w:val="left"/>
      <w:pPr>
        <w:ind w:left="3780" w:hanging="360"/>
      </w:pPr>
      <w:rPr>
        <w:rFonts w:hint="default"/>
        <w:lang w:val="en-US" w:eastAsia="en-US" w:bidi="ar-SA"/>
      </w:rPr>
    </w:lvl>
    <w:lvl w:ilvl="5" w:tplc="7B981250">
      <w:numFmt w:val="bullet"/>
      <w:lvlText w:val="•"/>
      <w:lvlJc w:val="left"/>
      <w:pPr>
        <w:ind w:left="4886" w:hanging="360"/>
      </w:pPr>
      <w:rPr>
        <w:rFonts w:hint="default"/>
        <w:lang w:val="en-US" w:eastAsia="en-US" w:bidi="ar-SA"/>
      </w:rPr>
    </w:lvl>
    <w:lvl w:ilvl="6" w:tplc="CABE7F7A">
      <w:numFmt w:val="bullet"/>
      <w:lvlText w:val="•"/>
      <w:lvlJc w:val="left"/>
      <w:pPr>
        <w:ind w:left="5993" w:hanging="360"/>
      </w:pPr>
      <w:rPr>
        <w:rFonts w:hint="default"/>
        <w:lang w:val="en-US" w:eastAsia="en-US" w:bidi="ar-SA"/>
      </w:rPr>
    </w:lvl>
    <w:lvl w:ilvl="7" w:tplc="EC422272">
      <w:numFmt w:val="bullet"/>
      <w:lvlText w:val="•"/>
      <w:lvlJc w:val="left"/>
      <w:pPr>
        <w:ind w:left="7100" w:hanging="360"/>
      </w:pPr>
      <w:rPr>
        <w:rFonts w:hint="default"/>
        <w:lang w:val="en-US" w:eastAsia="en-US" w:bidi="ar-SA"/>
      </w:rPr>
    </w:lvl>
    <w:lvl w:ilvl="8" w:tplc="EF36AEB8">
      <w:numFmt w:val="bullet"/>
      <w:lvlText w:val="•"/>
      <w:lvlJc w:val="left"/>
      <w:pPr>
        <w:ind w:left="8206" w:hanging="360"/>
      </w:pPr>
      <w:rPr>
        <w:rFonts w:hint="default"/>
        <w:lang w:val="en-US" w:eastAsia="en-US" w:bidi="ar-SA"/>
      </w:rPr>
    </w:lvl>
  </w:abstractNum>
  <w:num w:numId="1" w16cid:durableId="1512061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AF3"/>
    <w:rsid w:val="00053B78"/>
    <w:rsid w:val="000A0CD9"/>
    <w:rsid w:val="000E4557"/>
    <w:rsid w:val="000F2B85"/>
    <w:rsid w:val="002A1DDB"/>
    <w:rsid w:val="002B7659"/>
    <w:rsid w:val="003D729E"/>
    <w:rsid w:val="003E7B17"/>
    <w:rsid w:val="00462DE3"/>
    <w:rsid w:val="00527CB0"/>
    <w:rsid w:val="00593952"/>
    <w:rsid w:val="006F1C9D"/>
    <w:rsid w:val="007D75D6"/>
    <w:rsid w:val="00876F4E"/>
    <w:rsid w:val="008820E4"/>
    <w:rsid w:val="00887E48"/>
    <w:rsid w:val="008E7430"/>
    <w:rsid w:val="0093477D"/>
    <w:rsid w:val="009915A2"/>
    <w:rsid w:val="009D73AA"/>
    <w:rsid w:val="009F35A5"/>
    <w:rsid w:val="009F63C5"/>
    <w:rsid w:val="00A96EBA"/>
    <w:rsid w:val="00AA74E6"/>
    <w:rsid w:val="00B834AA"/>
    <w:rsid w:val="00BA2103"/>
    <w:rsid w:val="00C56AF3"/>
    <w:rsid w:val="00C74EDF"/>
    <w:rsid w:val="00D17266"/>
    <w:rsid w:val="00DF735B"/>
    <w:rsid w:val="00EA6262"/>
    <w:rsid w:val="00EB32FD"/>
    <w:rsid w:val="00ED1F06"/>
    <w:rsid w:val="00EF7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8FCF7"/>
  <w15:docId w15:val="{5FD69559-3A60-4F2F-BE8D-375E48715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7"/>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left="23"/>
      <w:jc w:val="center"/>
    </w:pPr>
    <w:rPr>
      <w:b/>
      <w:bCs/>
      <w:sz w:val="28"/>
      <w:szCs w:val="28"/>
    </w:rPr>
  </w:style>
  <w:style w:type="paragraph" w:styleId="ListParagraph">
    <w:name w:val="List Paragraph"/>
    <w:basedOn w:val="Normal"/>
    <w:uiPriority w:val="1"/>
    <w:qFormat/>
    <w:pPr>
      <w:ind w:left="107"/>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1296</Words>
  <Characters>7388</Characters>
  <Application>Microsoft Office Word</Application>
  <DocSecurity>0</DocSecurity>
  <Lines>61</Lines>
  <Paragraphs>17</Paragraphs>
  <ScaleCrop>false</ScaleCrop>
  <Company/>
  <LinksUpToDate>false</LinksUpToDate>
  <CharactersWithSpaces>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Definition of Plagiarism</dc:title>
  <dc:creator>Chip Rogers</dc:creator>
  <cp:lastModifiedBy>Chip Rogers</cp:lastModifiedBy>
  <cp:revision>5</cp:revision>
  <dcterms:created xsi:type="dcterms:W3CDTF">2025-01-12T03:16:00Z</dcterms:created>
  <dcterms:modified xsi:type="dcterms:W3CDTF">2025-02-25T03:40:00Z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2015-06-23T00:00:00Z</vt:filetime>
  </property>
  <property fmtid="{D5CDD505-2E9C-101B-9397-08002B2CF9AE}" pid="3" name="Creator">
    <vt:lpwstr>Microsoft® Word 2013</vt:lpwstr>
  </property>
  <property fmtid="{D5CDD505-2E9C-101B-9397-08002B2CF9AE}" pid="4" name="LastSaved">
    <vt:filetime>2024-08-16T00:00:00Z</vt:filetime>
  </property>
  <property fmtid="{D5CDD505-2E9C-101B-9397-08002B2CF9AE}" pid="5" name="Producer">
    <vt:lpwstr>Microsoft® Word 2013</vt:lpwstr>
  </property>
</Properties>
</file>